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324" w:rsidRPr="006E0825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Інформація про стан виконання </w:t>
      </w:r>
    </w:p>
    <w:p w:rsidR="00032324" w:rsidRPr="006E0825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 xml:space="preserve">Зведеного та </w:t>
      </w:r>
      <w:r w:rsidR="00032324" w:rsidRPr="006E0825">
        <w:rPr>
          <w:b/>
          <w:sz w:val="32"/>
          <w:szCs w:val="32"/>
        </w:rPr>
        <w:t>Державного бюджет</w:t>
      </w:r>
      <w:r w:rsidRPr="006E0825">
        <w:rPr>
          <w:b/>
          <w:sz w:val="32"/>
          <w:szCs w:val="32"/>
        </w:rPr>
        <w:t>ів</w:t>
      </w:r>
      <w:r w:rsidR="00032324" w:rsidRPr="006E0825">
        <w:rPr>
          <w:b/>
          <w:sz w:val="32"/>
          <w:szCs w:val="32"/>
        </w:rPr>
        <w:t xml:space="preserve"> України </w:t>
      </w:r>
    </w:p>
    <w:p w:rsidR="00032324" w:rsidRPr="006E0825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6E0825">
        <w:rPr>
          <w:b/>
          <w:sz w:val="32"/>
          <w:szCs w:val="32"/>
        </w:rPr>
        <w:t>за</w:t>
      </w:r>
      <w:r w:rsidR="00032324" w:rsidRPr="006E0825">
        <w:rPr>
          <w:b/>
          <w:sz w:val="32"/>
          <w:szCs w:val="32"/>
        </w:rPr>
        <w:t xml:space="preserve"> </w:t>
      </w:r>
      <w:r w:rsidR="00E52DE0" w:rsidRPr="006E0825">
        <w:rPr>
          <w:b/>
          <w:sz w:val="32"/>
          <w:szCs w:val="32"/>
        </w:rPr>
        <w:t>січень</w:t>
      </w:r>
      <w:r w:rsidR="00E52DE0" w:rsidRPr="006E0825">
        <w:rPr>
          <w:b/>
          <w:sz w:val="32"/>
          <w:szCs w:val="32"/>
          <w:lang w:val="ru-RU"/>
        </w:rPr>
        <w:t>–</w:t>
      </w:r>
      <w:r w:rsidR="000567D4" w:rsidRPr="006E0825">
        <w:rPr>
          <w:b/>
          <w:sz w:val="32"/>
          <w:szCs w:val="32"/>
        </w:rPr>
        <w:t>вересень</w:t>
      </w:r>
      <w:r w:rsidR="00506853" w:rsidRPr="006E0825">
        <w:rPr>
          <w:b/>
          <w:sz w:val="32"/>
          <w:szCs w:val="32"/>
        </w:rPr>
        <w:t xml:space="preserve"> </w:t>
      </w:r>
      <w:r w:rsidR="00032324" w:rsidRPr="006E0825">
        <w:rPr>
          <w:b/>
          <w:sz w:val="32"/>
          <w:szCs w:val="32"/>
        </w:rPr>
        <w:t>201</w:t>
      </w:r>
      <w:r w:rsidR="00A357CA" w:rsidRPr="006E0825">
        <w:rPr>
          <w:b/>
          <w:sz w:val="32"/>
          <w:szCs w:val="32"/>
          <w:lang w:val="ru-RU"/>
        </w:rPr>
        <w:t>7</w:t>
      </w:r>
      <w:r w:rsidR="00513985" w:rsidRPr="006E0825">
        <w:rPr>
          <w:b/>
          <w:sz w:val="32"/>
          <w:szCs w:val="32"/>
          <w:lang w:val="en-US"/>
        </w:rPr>
        <w:t> </w:t>
      </w:r>
      <w:r w:rsidR="00032324" w:rsidRPr="006E0825">
        <w:rPr>
          <w:b/>
          <w:sz w:val="32"/>
          <w:szCs w:val="32"/>
        </w:rPr>
        <w:t>р</w:t>
      </w:r>
      <w:r w:rsidRPr="006E0825">
        <w:rPr>
          <w:b/>
          <w:sz w:val="32"/>
          <w:szCs w:val="32"/>
        </w:rPr>
        <w:t>оку</w:t>
      </w:r>
      <w:r w:rsidR="00032324" w:rsidRPr="006E0825">
        <w:rPr>
          <w:b/>
          <w:sz w:val="32"/>
          <w:szCs w:val="32"/>
        </w:rPr>
        <w:t xml:space="preserve"> </w:t>
      </w:r>
    </w:p>
    <w:p w:rsidR="00032324" w:rsidRPr="006E0825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6E0825">
        <w:rPr>
          <w:szCs w:val="28"/>
        </w:rPr>
        <w:t xml:space="preserve">(відповідно до </w:t>
      </w:r>
      <w:r w:rsidR="009903B5" w:rsidRPr="006E0825">
        <w:rPr>
          <w:szCs w:val="28"/>
        </w:rPr>
        <w:t>місячного звіту</w:t>
      </w:r>
      <w:r w:rsidRPr="006E0825">
        <w:rPr>
          <w:szCs w:val="28"/>
        </w:rPr>
        <w:t xml:space="preserve"> Державної казначейської служби України </w:t>
      </w:r>
    </w:p>
    <w:p w:rsidR="00032324" w:rsidRPr="006E0825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6E0825">
        <w:rPr>
          <w:szCs w:val="28"/>
        </w:rPr>
        <w:t xml:space="preserve">від </w:t>
      </w:r>
      <w:r w:rsidR="009903B5" w:rsidRPr="006E0825">
        <w:rPr>
          <w:szCs w:val="28"/>
        </w:rPr>
        <w:t>2</w:t>
      </w:r>
      <w:r w:rsidR="005070BE" w:rsidRPr="006E0825">
        <w:rPr>
          <w:szCs w:val="28"/>
        </w:rPr>
        <w:t>5</w:t>
      </w:r>
      <w:r w:rsidRPr="006E0825">
        <w:rPr>
          <w:szCs w:val="28"/>
        </w:rPr>
        <w:t>.</w:t>
      </w:r>
      <w:r w:rsidR="000567D4" w:rsidRPr="006E0825">
        <w:rPr>
          <w:szCs w:val="28"/>
        </w:rPr>
        <w:t>1</w:t>
      </w:r>
      <w:r w:rsidR="003422D9" w:rsidRPr="006E0825">
        <w:rPr>
          <w:szCs w:val="28"/>
        </w:rPr>
        <w:t>0</w:t>
      </w:r>
      <w:r w:rsidR="00F25600" w:rsidRPr="006E0825">
        <w:rPr>
          <w:szCs w:val="28"/>
        </w:rPr>
        <w:t>.201</w:t>
      </w:r>
      <w:r w:rsidR="003422D9" w:rsidRPr="006E0825">
        <w:rPr>
          <w:szCs w:val="28"/>
        </w:rPr>
        <w:t>7</w:t>
      </w:r>
      <w:r w:rsidRPr="006E0825">
        <w:rPr>
          <w:szCs w:val="28"/>
        </w:rPr>
        <w:t>)</w:t>
      </w:r>
    </w:p>
    <w:p w:rsidR="00510319" w:rsidRPr="006E0825" w:rsidRDefault="00510319" w:rsidP="00510319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ДОХОДИ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Загальна сума </w:t>
      </w:r>
      <w:r w:rsidRPr="006E0825">
        <w:rPr>
          <w:b/>
          <w:sz w:val="28"/>
          <w:szCs w:val="26"/>
        </w:rPr>
        <w:t xml:space="preserve">доходів зведеного бюджету України </w:t>
      </w:r>
      <w:r w:rsidRPr="006E0825">
        <w:rPr>
          <w:sz w:val="28"/>
          <w:szCs w:val="26"/>
        </w:rPr>
        <w:t>за січень–вересень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> року</w:t>
      </w:r>
      <w:r w:rsidRPr="006E0825">
        <w:rPr>
          <w:bCs/>
          <w:i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становила </w:t>
      </w:r>
      <w:r w:rsidRPr="006E0825">
        <w:rPr>
          <w:rFonts w:cs="Arial"/>
          <w:b/>
          <w:sz w:val="28"/>
          <w:szCs w:val="28"/>
          <w:lang w:val="ru-RU"/>
        </w:rPr>
        <w:t>741,2</w:t>
      </w:r>
      <w:r w:rsidRPr="006E0825">
        <w:rPr>
          <w:rFonts w:cs="Arial"/>
          <w:b/>
          <w:sz w:val="28"/>
          <w:szCs w:val="28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  <w:lang w:val="ru-RU"/>
        </w:rPr>
        <w:t>215,9</w:t>
      </w:r>
      <w:r w:rsidRPr="006E0825">
        <w:rPr>
          <w:b/>
          <w:sz w:val="28"/>
          <w:szCs w:val="26"/>
        </w:rPr>
        <w:t xml:space="preserve"> </w:t>
      </w:r>
      <w:r w:rsidRPr="006E0825">
        <w:rPr>
          <w:sz w:val="28"/>
          <w:szCs w:val="26"/>
        </w:rPr>
        <w:t xml:space="preserve">млрд. грн., або на </w:t>
      </w:r>
      <w:r w:rsidRPr="006E0825">
        <w:rPr>
          <w:b/>
          <w:sz w:val="28"/>
          <w:szCs w:val="26"/>
        </w:rPr>
        <w:t>41,1 </w:t>
      </w:r>
      <w:r w:rsidRPr="006E0825">
        <w:rPr>
          <w:sz w:val="28"/>
          <w:szCs w:val="26"/>
        </w:rPr>
        <w:t>відсотка більше ніж за січень– вересень 201</w:t>
      </w:r>
      <w:r w:rsidRPr="006E0825">
        <w:rPr>
          <w:sz w:val="28"/>
          <w:szCs w:val="26"/>
          <w:lang w:val="ru-RU"/>
        </w:rPr>
        <w:t>6</w:t>
      </w:r>
      <w:r w:rsidRPr="006E0825">
        <w:rPr>
          <w:sz w:val="28"/>
          <w:szCs w:val="26"/>
        </w:rPr>
        <w:t xml:space="preserve"> року. </w:t>
      </w:r>
    </w:p>
    <w:p w:rsidR="00616012" w:rsidRPr="006E0825" w:rsidRDefault="00616012" w:rsidP="00616012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За січень–вересень 2017 року </w:t>
      </w:r>
      <w:r w:rsidRPr="006E0825">
        <w:rPr>
          <w:b/>
          <w:sz w:val="28"/>
          <w:szCs w:val="26"/>
        </w:rPr>
        <w:t>Державний бюджет України</w:t>
      </w:r>
      <w:r w:rsidRPr="006E0825">
        <w:rPr>
          <w:sz w:val="28"/>
          <w:szCs w:val="26"/>
        </w:rPr>
        <w:t xml:space="preserve"> отримав </w:t>
      </w:r>
      <w:r w:rsidRPr="006E0825">
        <w:rPr>
          <w:b/>
          <w:sz w:val="28"/>
          <w:szCs w:val="26"/>
        </w:rPr>
        <w:t>585,8 </w:t>
      </w:r>
      <w:r w:rsidRPr="006E0825">
        <w:rPr>
          <w:sz w:val="28"/>
          <w:szCs w:val="26"/>
        </w:rPr>
        <w:t xml:space="preserve">млрд. грн., що </w:t>
      </w:r>
      <w:r w:rsidRPr="006E0825">
        <w:rPr>
          <w:sz w:val="28"/>
          <w:szCs w:val="28"/>
        </w:rPr>
        <w:t xml:space="preserve">на </w:t>
      </w:r>
      <w:r w:rsidRPr="006E0825">
        <w:rPr>
          <w:b/>
          <w:sz w:val="28"/>
          <w:szCs w:val="28"/>
        </w:rPr>
        <w:t>178,2 </w:t>
      </w:r>
      <w:r w:rsidRPr="006E0825">
        <w:rPr>
          <w:sz w:val="28"/>
          <w:szCs w:val="28"/>
        </w:rPr>
        <w:t xml:space="preserve">млрд. грн., або на </w:t>
      </w:r>
      <w:r w:rsidRPr="006E0825">
        <w:rPr>
          <w:b/>
          <w:sz w:val="28"/>
          <w:szCs w:val="28"/>
        </w:rPr>
        <w:t>43,7 </w:t>
      </w:r>
      <w:r w:rsidRPr="006E0825">
        <w:rPr>
          <w:sz w:val="28"/>
          <w:szCs w:val="28"/>
        </w:rPr>
        <w:t>відсотка більше ніж за </w:t>
      </w:r>
      <w:r w:rsidRPr="006E0825">
        <w:rPr>
          <w:sz w:val="28"/>
          <w:szCs w:val="26"/>
        </w:rPr>
        <w:t xml:space="preserve">січень–вересень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року.</w:t>
      </w:r>
    </w:p>
    <w:p w:rsidR="00616012" w:rsidRPr="006E0825" w:rsidRDefault="00616012" w:rsidP="00616012">
      <w:pPr>
        <w:ind w:firstLine="567"/>
        <w:jc w:val="both"/>
        <w:rPr>
          <w:rStyle w:val="fontstyle20"/>
        </w:rPr>
      </w:pPr>
      <w:r w:rsidRPr="006E0825">
        <w:rPr>
          <w:rStyle w:val="fontstyle20"/>
          <w:sz w:val="28"/>
          <w:szCs w:val="28"/>
        </w:rPr>
        <w:t>У січні–</w:t>
      </w:r>
      <w:r w:rsidRPr="006E0825">
        <w:rPr>
          <w:sz w:val="28"/>
          <w:szCs w:val="26"/>
        </w:rPr>
        <w:t>вересні</w:t>
      </w:r>
      <w:r w:rsidRPr="006E0825">
        <w:rPr>
          <w:rStyle w:val="fontstyle20"/>
          <w:sz w:val="28"/>
          <w:szCs w:val="28"/>
        </w:rPr>
        <w:t xml:space="preserve"> 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rStyle w:val="fontstyle20"/>
          <w:b/>
          <w:sz w:val="28"/>
          <w:szCs w:val="28"/>
        </w:rPr>
        <w:t>29,7</w:t>
      </w:r>
      <w:r w:rsidRPr="006E0825">
        <w:rPr>
          <w:rStyle w:val="fontstyle20"/>
          <w:sz w:val="28"/>
          <w:szCs w:val="28"/>
        </w:rPr>
        <w:t> млрд. гривень.</w:t>
      </w:r>
    </w:p>
    <w:p w:rsidR="00616012" w:rsidRPr="006E0825" w:rsidRDefault="00616012" w:rsidP="00616012">
      <w:pPr>
        <w:ind w:firstLine="567"/>
        <w:jc w:val="both"/>
      </w:pPr>
      <w:r w:rsidRPr="006E0825">
        <w:rPr>
          <w:sz w:val="28"/>
          <w:szCs w:val="28"/>
        </w:rPr>
        <w:t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січень–</w:t>
      </w:r>
      <w:r w:rsidRPr="006E0825">
        <w:rPr>
          <w:sz w:val="28"/>
          <w:szCs w:val="26"/>
        </w:rPr>
        <w:t>вересень</w:t>
      </w:r>
      <w:r w:rsidRPr="006E0825">
        <w:rPr>
          <w:sz w:val="28"/>
          <w:szCs w:val="28"/>
        </w:rPr>
        <w:t xml:space="preserve"> 2017 року становлять </w:t>
      </w:r>
      <w:r w:rsidRPr="006E0825">
        <w:rPr>
          <w:b/>
          <w:sz w:val="28"/>
          <w:szCs w:val="28"/>
        </w:rPr>
        <w:t>8</w:t>
      </w:r>
      <w:r w:rsidRPr="006E0825">
        <w:rPr>
          <w:sz w:val="28"/>
          <w:szCs w:val="28"/>
        </w:rPr>
        <w:t xml:space="preserve"> млрд. гривень.</w:t>
      </w:r>
    </w:p>
    <w:p w:rsidR="00616012" w:rsidRPr="006E0825" w:rsidRDefault="00616012" w:rsidP="00616012">
      <w:pPr>
        <w:ind w:firstLine="567"/>
        <w:jc w:val="both"/>
        <w:rPr>
          <w:sz w:val="28"/>
          <w:szCs w:val="28"/>
        </w:rPr>
      </w:pPr>
      <w:r w:rsidRPr="006E0825">
        <w:rPr>
          <w:sz w:val="28"/>
        </w:rPr>
        <w:t xml:space="preserve">До загального фонду державного бюджету за </w:t>
      </w:r>
      <w:r w:rsidRPr="006E0825">
        <w:rPr>
          <w:sz w:val="28"/>
          <w:szCs w:val="26"/>
        </w:rPr>
        <w:t xml:space="preserve">січень–вересень </w:t>
      </w:r>
      <w:r w:rsidRPr="006E0825">
        <w:rPr>
          <w:sz w:val="28"/>
        </w:rPr>
        <w:t>201</w:t>
      </w:r>
      <w:r w:rsidRPr="006E0825">
        <w:rPr>
          <w:sz w:val="28"/>
          <w:lang w:val="ru-RU"/>
        </w:rPr>
        <w:t>7</w:t>
      </w:r>
      <w:r w:rsidRPr="006E0825">
        <w:rPr>
          <w:sz w:val="28"/>
        </w:rPr>
        <w:t xml:space="preserve"> року надійшло </w:t>
      </w:r>
      <w:r w:rsidRPr="006E0825">
        <w:rPr>
          <w:b/>
          <w:sz w:val="28"/>
          <w:szCs w:val="28"/>
        </w:rPr>
        <w:t>511,5</w:t>
      </w:r>
      <w:r w:rsidRPr="006E0825">
        <w:rPr>
          <w:sz w:val="28"/>
          <w:szCs w:val="28"/>
        </w:rPr>
        <w:t> млрд. </w:t>
      </w:r>
      <w:r w:rsidRPr="006E0825">
        <w:rPr>
          <w:sz w:val="28"/>
        </w:rPr>
        <w:t>грн.,</w:t>
      </w:r>
      <w:r w:rsidRPr="006E0825">
        <w:rPr>
          <w:sz w:val="28"/>
          <w:szCs w:val="28"/>
        </w:rPr>
        <w:t xml:space="preserve"> що на </w:t>
      </w:r>
      <w:r w:rsidRPr="006E0825">
        <w:rPr>
          <w:b/>
          <w:sz w:val="28"/>
          <w:szCs w:val="28"/>
        </w:rPr>
        <w:t>133,1</w:t>
      </w:r>
      <w:r w:rsidRPr="006E0825">
        <w:rPr>
          <w:sz w:val="28"/>
          <w:szCs w:val="28"/>
        </w:rPr>
        <w:t xml:space="preserve"> млрд. грн., або на </w:t>
      </w:r>
      <w:r w:rsidRPr="006E0825">
        <w:rPr>
          <w:b/>
          <w:sz w:val="28"/>
          <w:szCs w:val="28"/>
        </w:rPr>
        <w:t>35,2</w:t>
      </w:r>
      <w:r w:rsidRPr="006E0825">
        <w:rPr>
          <w:sz w:val="28"/>
          <w:szCs w:val="28"/>
        </w:rPr>
        <w:t> відсотка більше ніж за </w:t>
      </w:r>
      <w:r w:rsidRPr="006E0825">
        <w:rPr>
          <w:sz w:val="28"/>
          <w:szCs w:val="26"/>
        </w:rPr>
        <w:t xml:space="preserve">січень–вересень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</w:rPr>
        <w:t> року.</w:t>
      </w:r>
    </w:p>
    <w:p w:rsidR="00616012" w:rsidRPr="006E0825" w:rsidRDefault="00616012" w:rsidP="00616012">
      <w:pPr>
        <w:pStyle w:val="2"/>
        <w:ind w:firstLine="567"/>
        <w:rPr>
          <w:szCs w:val="26"/>
        </w:rPr>
      </w:pPr>
      <w:r w:rsidRPr="006E0825">
        <w:rPr>
          <w:szCs w:val="26"/>
        </w:rPr>
        <w:t>Найбільші надходження до загального фонду державного бюджету у січні–вересні 201</w:t>
      </w:r>
      <w:r w:rsidRPr="006E0825">
        <w:rPr>
          <w:szCs w:val="26"/>
          <w:lang w:val="ru-RU"/>
        </w:rPr>
        <w:t>7</w:t>
      </w:r>
      <w:r w:rsidRPr="006E0825">
        <w:rPr>
          <w:szCs w:val="26"/>
        </w:rPr>
        <w:t> року становили: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6E0825">
        <w:rPr>
          <w:sz w:val="28"/>
          <w:szCs w:val="26"/>
        </w:rPr>
        <w:t xml:space="preserve">– </w:t>
      </w:r>
      <w:r w:rsidRPr="006E0825">
        <w:rPr>
          <w:b/>
          <w:sz w:val="28"/>
          <w:szCs w:val="26"/>
        </w:rPr>
        <w:t>47,1 </w:t>
      </w:r>
      <w:r w:rsidRPr="006E0825">
        <w:rPr>
          <w:sz w:val="28"/>
          <w:szCs w:val="26"/>
        </w:rPr>
        <w:t>млрд. грн., що на </w:t>
      </w:r>
      <w:r w:rsidRPr="006E0825">
        <w:rPr>
          <w:b/>
          <w:sz w:val="28"/>
          <w:szCs w:val="26"/>
        </w:rPr>
        <w:t>7 </w:t>
      </w:r>
      <w:r w:rsidRPr="006E0825">
        <w:rPr>
          <w:sz w:val="28"/>
          <w:szCs w:val="26"/>
        </w:rPr>
        <w:t xml:space="preserve">млрд. грн., або на </w:t>
      </w:r>
      <w:r w:rsidRPr="006E0825">
        <w:rPr>
          <w:b/>
          <w:sz w:val="28"/>
          <w:szCs w:val="26"/>
        </w:rPr>
        <w:t xml:space="preserve">17,5 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 xml:space="preserve">січні–вересні </w:t>
      </w:r>
      <w:r w:rsidRPr="006E0825">
        <w:rPr>
          <w:sz w:val="28"/>
          <w:szCs w:val="28"/>
        </w:rPr>
        <w:t>2016 року;</w:t>
      </w:r>
      <w:r w:rsidRPr="006E0825">
        <w:rPr>
          <w:sz w:val="28"/>
          <w:szCs w:val="26"/>
        </w:rPr>
        <w:t xml:space="preserve"> 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6E0825">
        <w:rPr>
          <w:sz w:val="28"/>
          <w:szCs w:val="26"/>
        </w:rPr>
        <w:t xml:space="preserve">– </w:t>
      </w:r>
      <w:r w:rsidRPr="006E0825">
        <w:rPr>
          <w:b/>
          <w:sz w:val="28"/>
          <w:szCs w:val="26"/>
          <w:lang w:val="ru-RU"/>
        </w:rPr>
        <w:t>176,8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</w:rPr>
        <w:t>48,5</w:t>
      </w:r>
      <w:r w:rsidRPr="006E0825">
        <w:rPr>
          <w:sz w:val="28"/>
          <w:szCs w:val="26"/>
        </w:rPr>
        <w:t xml:space="preserve"> млрд. грн., або на </w:t>
      </w:r>
      <w:r w:rsidRPr="006E0825">
        <w:rPr>
          <w:b/>
          <w:sz w:val="28"/>
          <w:szCs w:val="26"/>
        </w:rPr>
        <w:t>37,8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січні–вересні</w:t>
      </w:r>
      <w:r w:rsidRPr="006E0825">
        <w:rPr>
          <w:sz w:val="28"/>
          <w:szCs w:val="28"/>
        </w:rPr>
        <w:t xml:space="preserve"> 2016 року</w:t>
      </w:r>
      <w:r w:rsidRPr="006E0825">
        <w:rPr>
          <w:sz w:val="28"/>
          <w:szCs w:val="26"/>
        </w:rPr>
        <w:t xml:space="preserve">; 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податок на прибуток підприємств – 48,3 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  <w:lang w:val="ru-RU"/>
        </w:rPr>
        <w:t>12,1</w:t>
      </w:r>
      <w:r w:rsidRPr="006E0825">
        <w:rPr>
          <w:sz w:val="28"/>
          <w:szCs w:val="26"/>
        </w:rPr>
        <w:t xml:space="preserve"> млрд. грн., або на </w:t>
      </w:r>
      <w:r w:rsidRPr="006E0825">
        <w:rPr>
          <w:b/>
          <w:sz w:val="28"/>
          <w:szCs w:val="26"/>
        </w:rPr>
        <w:t>33,5 </w:t>
      </w:r>
      <w:r w:rsidRPr="006E0825">
        <w:rPr>
          <w:sz w:val="28"/>
          <w:szCs w:val="26"/>
        </w:rPr>
        <w:t>відсотка більше</w:t>
      </w:r>
      <w:r w:rsidRPr="006E0825">
        <w:rPr>
          <w:sz w:val="28"/>
          <w:szCs w:val="28"/>
        </w:rPr>
        <w:t xml:space="preserve"> ніж у </w:t>
      </w:r>
      <w:r w:rsidRPr="006E0825">
        <w:rPr>
          <w:sz w:val="28"/>
          <w:szCs w:val="26"/>
        </w:rPr>
        <w:t xml:space="preserve">січні–вересні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 xml:space="preserve">; 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8"/>
        </w:rPr>
        <w:t xml:space="preserve">податок та збір на доходи фізичних осіб </w:t>
      </w:r>
      <w:r w:rsidRPr="006E0825">
        <w:rPr>
          <w:sz w:val="28"/>
          <w:szCs w:val="26"/>
        </w:rPr>
        <w:t xml:space="preserve">– </w:t>
      </w:r>
      <w:r w:rsidRPr="006E0825">
        <w:rPr>
          <w:b/>
          <w:sz w:val="28"/>
          <w:szCs w:val="26"/>
        </w:rPr>
        <w:t>53,6 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</w:rPr>
        <w:t>11,6</w:t>
      </w:r>
      <w:r w:rsidRPr="006E0825">
        <w:rPr>
          <w:sz w:val="28"/>
          <w:szCs w:val="26"/>
        </w:rPr>
        <w:t xml:space="preserve"> млрд. грн., або на </w:t>
      </w:r>
      <w:r w:rsidRPr="006E0825">
        <w:rPr>
          <w:b/>
          <w:sz w:val="28"/>
          <w:szCs w:val="26"/>
        </w:rPr>
        <w:t>27,5 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>січні–вересні</w:t>
      </w:r>
      <w:r w:rsidRPr="006E0825">
        <w:rPr>
          <w:sz w:val="28"/>
          <w:szCs w:val="28"/>
        </w:rPr>
        <w:t xml:space="preserve"> 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>;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Pr="006E0825">
        <w:rPr>
          <w:b/>
          <w:sz w:val="28"/>
          <w:szCs w:val="26"/>
        </w:rPr>
        <w:t>46,5</w:t>
      </w:r>
      <w:r w:rsidRPr="006E0825">
        <w:rPr>
          <w:sz w:val="28"/>
          <w:szCs w:val="26"/>
        </w:rPr>
        <w:t xml:space="preserve"> млрд. грн., що на </w:t>
      </w:r>
      <w:r w:rsidRPr="006E0825">
        <w:rPr>
          <w:b/>
          <w:sz w:val="28"/>
          <w:szCs w:val="26"/>
        </w:rPr>
        <w:t>6,8</w:t>
      </w:r>
      <w:r w:rsidRPr="006E0825">
        <w:rPr>
          <w:sz w:val="28"/>
          <w:szCs w:val="26"/>
        </w:rPr>
        <w:t xml:space="preserve"> млрд. грн., або на </w:t>
      </w:r>
      <w:r w:rsidRPr="006E0825">
        <w:rPr>
          <w:b/>
          <w:sz w:val="28"/>
          <w:szCs w:val="26"/>
        </w:rPr>
        <w:t>17,2</w:t>
      </w:r>
      <w:r w:rsidRPr="006E0825">
        <w:rPr>
          <w:sz w:val="28"/>
          <w:szCs w:val="26"/>
        </w:rPr>
        <w:t xml:space="preserve"> 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 xml:space="preserve">січні–вересні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 xml:space="preserve">року. </w:t>
      </w:r>
      <w:r w:rsidRPr="006E0825">
        <w:rPr>
          <w:sz w:val="28"/>
          <w:szCs w:val="26"/>
        </w:rPr>
        <w:t>Збільшення надходжень зумовлено ростом з 1 січня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 w:rsidRPr="006E0825">
        <w:rPr>
          <w:b/>
          <w:sz w:val="28"/>
          <w:szCs w:val="26"/>
        </w:rPr>
        <w:t>40</w:t>
      </w:r>
      <w:r w:rsidRPr="006E0825">
        <w:rPr>
          <w:sz w:val="28"/>
          <w:szCs w:val="26"/>
        </w:rPr>
        <w:t xml:space="preserve"> відсотків, на нафтопродукти, зокрема бензини – на </w:t>
      </w:r>
      <w:r w:rsidRPr="006E0825">
        <w:rPr>
          <w:b/>
          <w:sz w:val="28"/>
          <w:szCs w:val="26"/>
        </w:rPr>
        <w:t>24,5</w:t>
      </w:r>
      <w:r w:rsidRPr="006E0825">
        <w:rPr>
          <w:sz w:val="28"/>
          <w:szCs w:val="26"/>
        </w:rPr>
        <w:t xml:space="preserve"> відсотка, дизпаливо – на </w:t>
      </w:r>
      <w:r w:rsidRPr="006E0825">
        <w:rPr>
          <w:b/>
          <w:sz w:val="28"/>
          <w:szCs w:val="26"/>
        </w:rPr>
        <w:t>26,5</w:t>
      </w:r>
      <w:r w:rsidRPr="006E0825">
        <w:rPr>
          <w:sz w:val="28"/>
          <w:szCs w:val="26"/>
        </w:rPr>
        <w:t xml:space="preserve"> відсотка;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6E0825">
        <w:rPr>
          <w:sz w:val="28"/>
          <w:szCs w:val="26"/>
        </w:rPr>
        <w:t xml:space="preserve">– </w:t>
      </w:r>
      <w:r w:rsidRPr="006E0825">
        <w:rPr>
          <w:b/>
          <w:sz w:val="28"/>
          <w:szCs w:val="26"/>
        </w:rPr>
        <w:t xml:space="preserve">22,3 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</w:rPr>
        <w:t>3,1</w:t>
      </w:r>
      <w:r w:rsidRPr="006E0825">
        <w:rPr>
          <w:sz w:val="28"/>
          <w:szCs w:val="26"/>
        </w:rPr>
        <w:t> млрд. грн., або на </w:t>
      </w:r>
      <w:r w:rsidRPr="006E0825">
        <w:rPr>
          <w:b/>
          <w:sz w:val="28"/>
          <w:szCs w:val="26"/>
        </w:rPr>
        <w:t>12,4 </w:t>
      </w:r>
      <w:r w:rsidRPr="006E0825">
        <w:rPr>
          <w:sz w:val="28"/>
          <w:szCs w:val="26"/>
        </w:rPr>
        <w:t xml:space="preserve">відсотка </w:t>
      </w:r>
      <w:r w:rsidRPr="006E0825">
        <w:rPr>
          <w:sz w:val="28"/>
          <w:szCs w:val="28"/>
        </w:rPr>
        <w:t xml:space="preserve">менше ніж у </w:t>
      </w:r>
      <w:r w:rsidRPr="006E0825">
        <w:rPr>
          <w:sz w:val="28"/>
          <w:szCs w:val="26"/>
        </w:rPr>
        <w:t xml:space="preserve">січні–вересні </w:t>
      </w:r>
      <w:r w:rsidRPr="006E0825">
        <w:rPr>
          <w:sz w:val="28"/>
          <w:szCs w:val="28"/>
        </w:rPr>
        <w:t xml:space="preserve">2016 року, що обумовлено зміною </w:t>
      </w:r>
      <w:r w:rsidRPr="006E0825"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рік до спеціального фонду державного бюджету з 01.01.2017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 w:rsidRPr="006E0825">
        <w:rPr>
          <w:sz w:val="28"/>
          <w:szCs w:val="26"/>
        </w:rPr>
        <w:t>;</w:t>
      </w:r>
    </w:p>
    <w:p w:rsidR="00616012" w:rsidRPr="006E0825" w:rsidRDefault="00616012" w:rsidP="00616012">
      <w:pPr>
        <w:ind w:firstLine="567"/>
        <w:jc w:val="both"/>
        <w:rPr>
          <w:sz w:val="28"/>
          <w:szCs w:val="28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>ввізне мито</w:t>
      </w:r>
      <w:r w:rsidRPr="006E0825">
        <w:rPr>
          <w:sz w:val="28"/>
          <w:szCs w:val="26"/>
        </w:rPr>
        <w:t xml:space="preserve"> –</w:t>
      </w:r>
      <w:r w:rsidRPr="006E0825">
        <w:rPr>
          <w:b/>
          <w:sz w:val="28"/>
          <w:szCs w:val="26"/>
        </w:rPr>
        <w:t>15,8</w:t>
      </w:r>
      <w:r w:rsidRPr="006E0825">
        <w:rPr>
          <w:sz w:val="28"/>
          <w:szCs w:val="26"/>
        </w:rPr>
        <w:t xml:space="preserve"> млрд. грн., що на </w:t>
      </w:r>
      <w:r w:rsidRPr="006E0825">
        <w:rPr>
          <w:b/>
          <w:sz w:val="28"/>
          <w:szCs w:val="26"/>
        </w:rPr>
        <w:t>1,6</w:t>
      </w:r>
      <w:r w:rsidRPr="006E0825">
        <w:rPr>
          <w:sz w:val="28"/>
          <w:szCs w:val="26"/>
        </w:rPr>
        <w:t xml:space="preserve"> млрд. грн., або на </w:t>
      </w:r>
      <w:r w:rsidRPr="006E0825">
        <w:rPr>
          <w:b/>
          <w:sz w:val="28"/>
          <w:szCs w:val="26"/>
        </w:rPr>
        <w:t>10,9 </w:t>
      </w:r>
      <w:r w:rsidRPr="006E0825">
        <w:rPr>
          <w:sz w:val="28"/>
          <w:szCs w:val="26"/>
        </w:rPr>
        <w:t>відсотка</w:t>
      </w:r>
      <w:r w:rsidRPr="006E0825">
        <w:rPr>
          <w:sz w:val="28"/>
          <w:szCs w:val="28"/>
        </w:rPr>
        <w:t xml:space="preserve"> більше ніж у </w:t>
      </w:r>
      <w:r w:rsidRPr="006E0825">
        <w:rPr>
          <w:sz w:val="28"/>
          <w:szCs w:val="26"/>
        </w:rPr>
        <w:t xml:space="preserve">січні–вересні </w:t>
      </w:r>
      <w:r w:rsidRPr="006E0825">
        <w:rPr>
          <w:sz w:val="28"/>
          <w:szCs w:val="28"/>
        </w:rPr>
        <w:t>2016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року;</w:t>
      </w:r>
    </w:p>
    <w:p w:rsidR="00616012" w:rsidRPr="006E0825" w:rsidRDefault="00616012" w:rsidP="00616012">
      <w:pPr>
        <w:ind w:firstLine="567"/>
        <w:jc w:val="both"/>
        <w:rPr>
          <w:sz w:val="28"/>
          <w:szCs w:val="26"/>
        </w:rPr>
      </w:pPr>
      <w:r w:rsidRPr="006E0825">
        <w:rPr>
          <w:sz w:val="28"/>
          <w:szCs w:val="26"/>
        </w:rPr>
        <w:t xml:space="preserve">- </w:t>
      </w:r>
      <w:r w:rsidRPr="006E0825">
        <w:rPr>
          <w:b/>
          <w:sz w:val="28"/>
          <w:szCs w:val="26"/>
        </w:rPr>
        <w:t xml:space="preserve">рентна плата за користування надрами </w:t>
      </w:r>
      <w:r w:rsidRPr="006E0825">
        <w:rPr>
          <w:sz w:val="28"/>
          <w:szCs w:val="26"/>
        </w:rPr>
        <w:t xml:space="preserve">– </w:t>
      </w:r>
      <w:r w:rsidRPr="006E0825">
        <w:rPr>
          <w:b/>
          <w:sz w:val="28"/>
          <w:szCs w:val="26"/>
        </w:rPr>
        <w:t>36,1</w:t>
      </w:r>
      <w:r w:rsidRPr="006E0825">
        <w:rPr>
          <w:sz w:val="28"/>
          <w:szCs w:val="26"/>
        </w:rPr>
        <w:t> млрд. грн., що на </w:t>
      </w:r>
      <w:r w:rsidRPr="006E0825">
        <w:rPr>
          <w:b/>
          <w:sz w:val="28"/>
          <w:szCs w:val="26"/>
        </w:rPr>
        <w:t>9,9</w:t>
      </w:r>
      <w:r w:rsidRPr="006E0825">
        <w:rPr>
          <w:sz w:val="28"/>
          <w:szCs w:val="26"/>
        </w:rPr>
        <w:t xml:space="preserve"> млрд. грн., або на </w:t>
      </w:r>
      <w:r w:rsidRPr="006E0825">
        <w:rPr>
          <w:b/>
          <w:sz w:val="28"/>
          <w:szCs w:val="26"/>
        </w:rPr>
        <w:t>37,9</w:t>
      </w:r>
      <w:r w:rsidRPr="006E0825">
        <w:rPr>
          <w:sz w:val="28"/>
          <w:szCs w:val="26"/>
        </w:rPr>
        <w:t xml:space="preserve"> відсотка </w:t>
      </w:r>
      <w:r w:rsidRPr="006E0825">
        <w:rPr>
          <w:sz w:val="28"/>
          <w:szCs w:val="28"/>
        </w:rPr>
        <w:t xml:space="preserve">більше ніж у </w:t>
      </w:r>
      <w:r w:rsidRPr="006E0825">
        <w:rPr>
          <w:sz w:val="28"/>
          <w:szCs w:val="26"/>
        </w:rPr>
        <w:t xml:space="preserve">січні–вересні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6</w:t>
      </w:r>
      <w:r w:rsidRPr="006E0825">
        <w:rPr>
          <w:sz w:val="28"/>
          <w:szCs w:val="28"/>
          <w:lang w:val="en-US"/>
        </w:rPr>
        <w:t> </w:t>
      </w:r>
      <w:r w:rsidRPr="006E0825">
        <w:rPr>
          <w:sz w:val="28"/>
          <w:szCs w:val="28"/>
        </w:rPr>
        <w:t>року</w:t>
      </w:r>
      <w:r w:rsidRPr="006E0825">
        <w:rPr>
          <w:sz w:val="28"/>
          <w:szCs w:val="26"/>
        </w:rPr>
        <w:t xml:space="preserve">. </w:t>
      </w:r>
    </w:p>
    <w:p w:rsidR="00616012" w:rsidRPr="006E0825" w:rsidRDefault="00616012" w:rsidP="00616012">
      <w:pPr>
        <w:ind w:firstLine="567"/>
        <w:jc w:val="both"/>
        <w:rPr>
          <w:rStyle w:val="fontstyle20"/>
          <w:szCs w:val="28"/>
        </w:rPr>
      </w:pPr>
      <w:r w:rsidRPr="006E0825">
        <w:rPr>
          <w:sz w:val="28"/>
          <w:szCs w:val="26"/>
        </w:rPr>
        <w:t>За січень–вересень 201</w:t>
      </w:r>
      <w:r w:rsidRPr="006E0825">
        <w:rPr>
          <w:sz w:val="28"/>
          <w:szCs w:val="26"/>
          <w:lang w:val="ru-RU"/>
        </w:rPr>
        <w:t>7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 xml:space="preserve">року за загальним фондом державного бюджету </w:t>
      </w:r>
      <w:r w:rsidRPr="006E0825">
        <w:rPr>
          <w:b/>
          <w:sz w:val="28"/>
          <w:szCs w:val="26"/>
        </w:rPr>
        <w:t xml:space="preserve">відшкодовано ПДВ </w:t>
      </w:r>
      <w:r w:rsidRPr="006E0825">
        <w:rPr>
          <w:sz w:val="28"/>
          <w:szCs w:val="26"/>
        </w:rPr>
        <w:t xml:space="preserve">у сумі </w:t>
      </w:r>
      <w:r w:rsidRPr="006E0825">
        <w:rPr>
          <w:b/>
          <w:sz w:val="28"/>
          <w:szCs w:val="26"/>
        </w:rPr>
        <w:t>87,6</w:t>
      </w:r>
      <w:r w:rsidRPr="006E0825">
        <w:rPr>
          <w:sz w:val="28"/>
          <w:szCs w:val="26"/>
        </w:rPr>
        <w:t xml:space="preserve"> млрд. грн., що на </w:t>
      </w:r>
      <w:r w:rsidRPr="006E0825">
        <w:rPr>
          <w:b/>
          <w:sz w:val="28"/>
          <w:szCs w:val="26"/>
        </w:rPr>
        <w:t>23,8 </w:t>
      </w:r>
      <w:r w:rsidRPr="006E0825">
        <w:rPr>
          <w:sz w:val="28"/>
          <w:szCs w:val="26"/>
        </w:rPr>
        <w:t xml:space="preserve">млрд. грн. або на </w:t>
      </w:r>
      <w:r w:rsidRPr="006E0825">
        <w:rPr>
          <w:b/>
          <w:sz w:val="28"/>
          <w:szCs w:val="26"/>
        </w:rPr>
        <w:t>37,4 </w:t>
      </w:r>
      <w:r w:rsidRPr="006E0825">
        <w:rPr>
          <w:sz w:val="28"/>
          <w:szCs w:val="26"/>
        </w:rPr>
        <w:t>відсотка більше ніж за січень–вересень 2016</w:t>
      </w:r>
      <w:r w:rsidRPr="006E0825">
        <w:rPr>
          <w:sz w:val="28"/>
          <w:szCs w:val="26"/>
          <w:lang w:val="en-US"/>
        </w:rPr>
        <w:t> </w:t>
      </w:r>
      <w:r w:rsidRPr="006E0825">
        <w:rPr>
          <w:sz w:val="28"/>
          <w:szCs w:val="26"/>
        </w:rPr>
        <w:t>року</w:t>
      </w:r>
      <w:r w:rsidRPr="006E0825">
        <w:rPr>
          <w:rStyle w:val="fontstyle20"/>
          <w:sz w:val="28"/>
          <w:szCs w:val="28"/>
        </w:rPr>
        <w:t>.</w:t>
      </w:r>
    </w:p>
    <w:p w:rsidR="00616012" w:rsidRPr="006E0825" w:rsidRDefault="00616012" w:rsidP="00616012">
      <w:pPr>
        <w:ind w:firstLine="709"/>
        <w:jc w:val="both"/>
        <w:rPr>
          <w:rStyle w:val="fontstyle20"/>
          <w:sz w:val="28"/>
          <w:szCs w:val="28"/>
        </w:rPr>
      </w:pPr>
      <w:r w:rsidRPr="006E0825">
        <w:rPr>
          <w:rStyle w:val="fontstyle20"/>
          <w:sz w:val="28"/>
          <w:szCs w:val="28"/>
        </w:rPr>
        <w:t>У січні–</w:t>
      </w:r>
      <w:r w:rsidRPr="006E0825">
        <w:rPr>
          <w:sz w:val="28"/>
          <w:szCs w:val="26"/>
        </w:rPr>
        <w:t>вересні</w:t>
      </w:r>
      <w:r w:rsidRPr="006E0825"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 w:rsidRPr="006E0825">
        <w:rPr>
          <w:rStyle w:val="fontstyle20"/>
          <w:b/>
          <w:sz w:val="28"/>
          <w:szCs w:val="28"/>
        </w:rPr>
        <w:t>30</w:t>
      </w:r>
      <w:r w:rsidRPr="006E0825"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616012" w:rsidRPr="006E0825" w:rsidRDefault="00616012" w:rsidP="00616012">
      <w:pPr>
        <w:pStyle w:val="af4"/>
        <w:ind w:left="0" w:firstLine="709"/>
        <w:jc w:val="both"/>
      </w:pPr>
      <w:r w:rsidRPr="006E0825">
        <w:rPr>
          <w:sz w:val="28"/>
          <w:szCs w:val="26"/>
        </w:rPr>
        <w:t xml:space="preserve">До спеціального фонду державного бюджету за січень–вересень 2017 року надійшло </w:t>
      </w:r>
      <w:r w:rsidRPr="006E0825">
        <w:rPr>
          <w:b/>
          <w:sz w:val="28"/>
          <w:szCs w:val="26"/>
        </w:rPr>
        <w:t>74,2 </w:t>
      </w:r>
      <w:r w:rsidRPr="006E0825">
        <w:rPr>
          <w:sz w:val="28"/>
          <w:szCs w:val="26"/>
        </w:rPr>
        <w:t xml:space="preserve">млрд. грн., що на </w:t>
      </w:r>
      <w:r w:rsidRPr="006E0825">
        <w:rPr>
          <w:b/>
          <w:sz w:val="28"/>
          <w:szCs w:val="26"/>
        </w:rPr>
        <w:t>45,1</w:t>
      </w:r>
      <w:r w:rsidRPr="006E0825">
        <w:rPr>
          <w:sz w:val="28"/>
          <w:szCs w:val="26"/>
        </w:rPr>
        <w:t xml:space="preserve"> млрд. грн., або у </w:t>
      </w:r>
      <w:r w:rsidRPr="006E0825">
        <w:rPr>
          <w:b/>
          <w:sz w:val="28"/>
          <w:szCs w:val="26"/>
        </w:rPr>
        <w:t xml:space="preserve">2,5 </w:t>
      </w:r>
      <w:proofErr w:type="spellStart"/>
      <w:r w:rsidRPr="006E0825">
        <w:rPr>
          <w:sz w:val="28"/>
          <w:szCs w:val="26"/>
        </w:rPr>
        <w:t>раза</w:t>
      </w:r>
      <w:proofErr w:type="spellEnd"/>
      <w:r w:rsidRPr="006E0825">
        <w:rPr>
          <w:sz w:val="28"/>
          <w:szCs w:val="26"/>
        </w:rPr>
        <w:t xml:space="preserve"> більше ніж за аналогічний період минулого року</w:t>
      </w:r>
      <w:r w:rsidRPr="006E0825">
        <w:rPr>
          <w:sz w:val="28"/>
          <w:szCs w:val="28"/>
        </w:rPr>
        <w:t>,</w:t>
      </w:r>
      <w:r w:rsidRPr="006E0825">
        <w:t xml:space="preserve"> </w:t>
      </w:r>
      <w:r w:rsidRPr="006E0825">
        <w:rPr>
          <w:sz w:val="28"/>
          <w:szCs w:val="28"/>
        </w:rPr>
        <w:t xml:space="preserve"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 w:rsidRPr="006E0825">
        <w:rPr>
          <w:b/>
          <w:sz w:val="28"/>
          <w:szCs w:val="28"/>
        </w:rPr>
        <w:t>29,7</w:t>
      </w:r>
      <w:r w:rsidRPr="006E0825">
        <w:rPr>
          <w:sz w:val="28"/>
          <w:szCs w:val="28"/>
        </w:rPr>
        <w:t xml:space="preserve"> млрд. гривень. </w:t>
      </w:r>
    </w:p>
    <w:p w:rsidR="00616012" w:rsidRPr="006E0825" w:rsidRDefault="00616012" w:rsidP="00616012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 w:rsidRPr="006E0825">
        <w:rPr>
          <w:b/>
          <w:szCs w:val="26"/>
        </w:rPr>
        <w:t>В</w:t>
      </w:r>
      <w:r w:rsidRPr="006E0825">
        <w:rPr>
          <w:b/>
          <w:szCs w:val="28"/>
        </w:rPr>
        <w:t>ласні надходження бюджетних установ</w:t>
      </w:r>
      <w:r w:rsidRPr="006E0825">
        <w:rPr>
          <w:szCs w:val="28"/>
        </w:rPr>
        <w:t xml:space="preserve"> становили </w:t>
      </w:r>
      <w:r w:rsidRPr="006E0825">
        <w:rPr>
          <w:b/>
          <w:szCs w:val="28"/>
        </w:rPr>
        <w:t>26,2 </w:t>
      </w:r>
      <w:r w:rsidRPr="006E0825">
        <w:rPr>
          <w:szCs w:val="28"/>
        </w:rPr>
        <w:t>млрд. гривень</w:t>
      </w:r>
      <w:r w:rsidRPr="006E0825">
        <w:rPr>
          <w:szCs w:val="26"/>
        </w:rPr>
        <w:t xml:space="preserve">. Проти аналогічного періоду минулого року надходження зросли на </w:t>
      </w:r>
      <w:r w:rsidRPr="006E0825">
        <w:rPr>
          <w:b/>
          <w:szCs w:val="26"/>
        </w:rPr>
        <w:t>1 </w:t>
      </w:r>
      <w:r w:rsidRPr="006E0825">
        <w:rPr>
          <w:szCs w:val="26"/>
        </w:rPr>
        <w:t xml:space="preserve">млрд. грн., або на </w:t>
      </w:r>
      <w:r w:rsidRPr="006E0825">
        <w:rPr>
          <w:b/>
          <w:szCs w:val="26"/>
        </w:rPr>
        <w:t>3,8 </w:t>
      </w:r>
      <w:r w:rsidRPr="006E0825">
        <w:rPr>
          <w:szCs w:val="26"/>
        </w:rPr>
        <w:t>відсотка.</w:t>
      </w:r>
    </w:p>
    <w:p w:rsidR="00510319" w:rsidRPr="006E0825" w:rsidRDefault="00510319" w:rsidP="00510319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6E0825">
        <w:rPr>
          <w:b/>
          <w:sz w:val="32"/>
          <w:szCs w:val="32"/>
          <w:u w:val="single"/>
        </w:rPr>
        <w:t>ВИДАТКИ ТА КРЕДИТУВАННЯ</w:t>
      </w:r>
    </w:p>
    <w:p w:rsidR="000719DF" w:rsidRPr="006E0825" w:rsidRDefault="000719DF" w:rsidP="000719DF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6E0825">
        <w:rPr>
          <w:sz w:val="28"/>
          <w:szCs w:val="26"/>
        </w:rPr>
        <w:t xml:space="preserve">Загальна сума касових </w:t>
      </w:r>
      <w:r w:rsidRPr="006E0825">
        <w:rPr>
          <w:b/>
          <w:sz w:val="28"/>
          <w:szCs w:val="26"/>
        </w:rPr>
        <w:t xml:space="preserve">видатків зведеного бюджету України </w:t>
      </w:r>
      <w:r w:rsidRPr="006E0825">
        <w:rPr>
          <w:sz w:val="28"/>
          <w:szCs w:val="26"/>
        </w:rPr>
        <w:t>за січень–</w:t>
      </w:r>
      <w:r w:rsidR="004F643C" w:rsidRPr="006E0825">
        <w:rPr>
          <w:sz w:val="28"/>
          <w:szCs w:val="26"/>
        </w:rPr>
        <w:t>вересень</w:t>
      </w:r>
      <w:r w:rsidRPr="006E0825">
        <w:rPr>
          <w:sz w:val="28"/>
          <w:szCs w:val="26"/>
        </w:rPr>
        <w:t xml:space="preserve"> 2017 року становила </w:t>
      </w:r>
      <w:r w:rsidR="000D5D1E" w:rsidRPr="006E0825">
        <w:rPr>
          <w:b/>
          <w:sz w:val="28"/>
          <w:szCs w:val="26"/>
        </w:rPr>
        <w:t>699,6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6"/>
        </w:rPr>
        <w:t xml:space="preserve">млрд. грн., що на </w:t>
      </w:r>
      <w:r w:rsidR="000D5D1E" w:rsidRPr="006E0825">
        <w:rPr>
          <w:b/>
          <w:bCs/>
          <w:sz w:val="28"/>
          <w:szCs w:val="28"/>
          <w:lang w:eastAsia="uk-UA"/>
        </w:rPr>
        <w:t>143</w:t>
      </w:r>
      <w:r w:rsidRPr="006E0825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6E0825">
        <w:rPr>
          <w:sz w:val="28"/>
          <w:szCs w:val="26"/>
        </w:rPr>
        <w:t xml:space="preserve">млрд. грн., або на </w:t>
      </w:r>
      <w:r w:rsidR="000D5D1E" w:rsidRPr="006E0825">
        <w:rPr>
          <w:b/>
          <w:sz w:val="28"/>
          <w:szCs w:val="26"/>
        </w:rPr>
        <w:t>25,7</w:t>
      </w:r>
      <w:r w:rsidRPr="006E0825">
        <w:rPr>
          <w:b/>
          <w:sz w:val="28"/>
          <w:szCs w:val="26"/>
        </w:rPr>
        <w:t> </w:t>
      </w:r>
      <w:r w:rsidRPr="006E0825">
        <w:rPr>
          <w:sz w:val="28"/>
          <w:szCs w:val="26"/>
        </w:rPr>
        <w:t>відсотка більше ніж за січень–</w:t>
      </w:r>
      <w:r w:rsidR="000D5D1E" w:rsidRPr="006E0825">
        <w:rPr>
          <w:sz w:val="28"/>
          <w:szCs w:val="26"/>
        </w:rPr>
        <w:t>вересень</w:t>
      </w:r>
      <w:r w:rsidRPr="006E0825">
        <w:rPr>
          <w:sz w:val="28"/>
          <w:szCs w:val="26"/>
        </w:rPr>
        <w:t xml:space="preserve"> 2016 року.</w:t>
      </w:r>
    </w:p>
    <w:p w:rsidR="000719DF" w:rsidRPr="006E0825" w:rsidRDefault="000719DF" w:rsidP="000719DF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6E0825">
        <w:rPr>
          <w:b/>
          <w:sz w:val="28"/>
          <w:szCs w:val="28"/>
        </w:rPr>
        <w:t>Касові видатки Державного бюджету України</w:t>
      </w:r>
      <w:r w:rsidRPr="006E0825">
        <w:rPr>
          <w:sz w:val="28"/>
          <w:szCs w:val="28"/>
        </w:rPr>
        <w:t xml:space="preserve"> за січень–</w:t>
      </w:r>
      <w:r w:rsidR="000D5D1E" w:rsidRPr="006E0825">
        <w:rPr>
          <w:sz w:val="28"/>
          <w:szCs w:val="28"/>
        </w:rPr>
        <w:t xml:space="preserve">вересень </w:t>
      </w:r>
      <w:r w:rsidRPr="006E0825">
        <w:rPr>
          <w:sz w:val="28"/>
          <w:szCs w:val="26"/>
        </w:rPr>
        <w:t xml:space="preserve">2017 року </w:t>
      </w:r>
      <w:r w:rsidRPr="006E0825">
        <w:rPr>
          <w:sz w:val="28"/>
          <w:szCs w:val="28"/>
        </w:rPr>
        <w:t xml:space="preserve">становили </w:t>
      </w:r>
      <w:r w:rsidR="000D5D1E" w:rsidRPr="006E0825">
        <w:rPr>
          <w:b/>
          <w:bCs/>
          <w:iCs/>
          <w:sz w:val="28"/>
          <w:szCs w:val="28"/>
          <w:lang w:eastAsia="uk-UA"/>
        </w:rPr>
        <w:t>571,1</w:t>
      </w:r>
      <w:r w:rsidRPr="006E0825">
        <w:rPr>
          <w:b/>
          <w:bCs/>
          <w:iCs/>
          <w:sz w:val="28"/>
          <w:szCs w:val="28"/>
          <w:lang w:eastAsia="uk-UA"/>
        </w:rPr>
        <w:t xml:space="preserve"> </w:t>
      </w:r>
      <w:r w:rsidRPr="006E0825">
        <w:rPr>
          <w:sz w:val="28"/>
          <w:szCs w:val="28"/>
        </w:rPr>
        <w:t xml:space="preserve">млрд. грн., що на </w:t>
      </w:r>
      <w:r w:rsidR="000D5D1E" w:rsidRPr="006E0825">
        <w:rPr>
          <w:b/>
          <w:iCs/>
          <w:sz w:val="28"/>
          <w:szCs w:val="28"/>
          <w:lang w:eastAsia="uk-UA"/>
        </w:rPr>
        <w:t>100,3</w:t>
      </w:r>
      <w:r w:rsidRPr="006E0825">
        <w:rPr>
          <w:b/>
          <w:i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 xml:space="preserve">млрд. грн., або на </w:t>
      </w:r>
      <w:r w:rsidRPr="006E0825">
        <w:rPr>
          <w:b/>
          <w:sz w:val="28"/>
          <w:szCs w:val="28"/>
        </w:rPr>
        <w:t>21,3 </w:t>
      </w:r>
      <w:r w:rsidR="000D5D1E" w:rsidRPr="006E0825">
        <w:rPr>
          <w:sz w:val="28"/>
          <w:szCs w:val="28"/>
        </w:rPr>
        <w:t>відсотка більше за січень–вересень</w:t>
      </w:r>
      <w:r w:rsidRPr="006E0825">
        <w:rPr>
          <w:sz w:val="28"/>
          <w:szCs w:val="28"/>
        </w:rPr>
        <w:t xml:space="preserve"> 2016 року.</w:t>
      </w:r>
    </w:p>
    <w:p w:rsidR="000719DF" w:rsidRPr="006E0825" w:rsidRDefault="000719DF" w:rsidP="000719DF">
      <w:pPr>
        <w:ind w:firstLine="539"/>
        <w:jc w:val="both"/>
        <w:rPr>
          <w:b/>
          <w:sz w:val="28"/>
          <w:szCs w:val="28"/>
        </w:rPr>
      </w:pPr>
      <w:r w:rsidRPr="006E0825">
        <w:rPr>
          <w:b/>
          <w:sz w:val="28"/>
          <w:szCs w:val="28"/>
        </w:rPr>
        <w:t>Касові видатки загального фонду</w:t>
      </w:r>
      <w:r w:rsidRPr="006E0825">
        <w:rPr>
          <w:sz w:val="28"/>
          <w:szCs w:val="28"/>
        </w:rPr>
        <w:t xml:space="preserve"> державного бюджету за січень–</w:t>
      </w:r>
      <w:r w:rsidR="00E32F41" w:rsidRPr="006E0825">
        <w:rPr>
          <w:sz w:val="28"/>
          <w:szCs w:val="28"/>
        </w:rPr>
        <w:t xml:space="preserve">вересень </w:t>
      </w:r>
      <w:r w:rsidRPr="006E0825">
        <w:rPr>
          <w:sz w:val="28"/>
          <w:szCs w:val="26"/>
        </w:rPr>
        <w:t xml:space="preserve">2017 року </w:t>
      </w:r>
      <w:r w:rsidRPr="006E0825">
        <w:rPr>
          <w:sz w:val="28"/>
          <w:szCs w:val="28"/>
        </w:rPr>
        <w:t xml:space="preserve">становили </w:t>
      </w:r>
      <w:r w:rsidR="00E32F41" w:rsidRPr="006E0825">
        <w:rPr>
          <w:b/>
          <w:iCs/>
          <w:sz w:val="28"/>
          <w:szCs w:val="28"/>
          <w:lang w:eastAsia="uk-UA"/>
        </w:rPr>
        <w:t>528,2</w:t>
      </w:r>
      <w:r w:rsidRPr="006E0825">
        <w:rPr>
          <w:b/>
          <w:i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>млрд. грн., що більше за</w:t>
      </w:r>
      <w:r w:rsidRPr="006E0825">
        <w:rPr>
          <w:sz w:val="28"/>
          <w:szCs w:val="26"/>
        </w:rPr>
        <w:t xml:space="preserve"> січень–</w:t>
      </w:r>
      <w:r w:rsidR="00E32F41" w:rsidRPr="006E0825">
        <w:rPr>
          <w:sz w:val="28"/>
          <w:szCs w:val="26"/>
        </w:rPr>
        <w:t>вересень</w:t>
      </w:r>
      <w:r w:rsidRPr="006E0825">
        <w:rPr>
          <w:sz w:val="28"/>
          <w:szCs w:val="26"/>
        </w:rPr>
        <w:t xml:space="preserve"> </w:t>
      </w:r>
      <w:r w:rsidRPr="006E0825">
        <w:rPr>
          <w:sz w:val="28"/>
          <w:szCs w:val="28"/>
        </w:rPr>
        <w:t xml:space="preserve">2016 року на </w:t>
      </w:r>
      <w:r w:rsidR="00E32F41" w:rsidRPr="006E0825">
        <w:rPr>
          <w:b/>
          <w:sz w:val="28"/>
          <w:szCs w:val="28"/>
          <w:lang w:eastAsia="uk-UA"/>
        </w:rPr>
        <w:t>83,2</w:t>
      </w:r>
      <w:r w:rsidRPr="006E0825">
        <w:rPr>
          <w:b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 xml:space="preserve">млрд. грн., або на </w:t>
      </w:r>
      <w:r w:rsidRPr="006E0825">
        <w:rPr>
          <w:b/>
          <w:sz w:val="28"/>
          <w:szCs w:val="28"/>
        </w:rPr>
        <w:t>18,</w:t>
      </w:r>
      <w:r w:rsidR="00E32F41" w:rsidRPr="006E0825">
        <w:rPr>
          <w:b/>
          <w:sz w:val="28"/>
          <w:szCs w:val="28"/>
        </w:rPr>
        <w:t>7</w:t>
      </w:r>
      <w:r w:rsidRPr="006E0825">
        <w:rPr>
          <w:sz w:val="28"/>
          <w:szCs w:val="28"/>
        </w:rPr>
        <w:t> відсотка. Розпис видатків загального фонду Держав</w:t>
      </w:r>
      <w:r w:rsidR="00E32F41" w:rsidRPr="006E0825">
        <w:rPr>
          <w:sz w:val="28"/>
          <w:szCs w:val="28"/>
        </w:rPr>
        <w:t xml:space="preserve">ного бюджету України за січень–вересень </w:t>
      </w:r>
      <w:r w:rsidRPr="006E0825">
        <w:rPr>
          <w:sz w:val="28"/>
          <w:szCs w:val="26"/>
        </w:rPr>
        <w:t xml:space="preserve">2017 року </w:t>
      </w:r>
      <w:r w:rsidRPr="006E0825">
        <w:rPr>
          <w:sz w:val="28"/>
          <w:szCs w:val="28"/>
        </w:rPr>
        <w:t xml:space="preserve">виконано на рівні </w:t>
      </w:r>
      <w:r w:rsidR="00E32F41" w:rsidRPr="006E0825">
        <w:rPr>
          <w:b/>
          <w:sz w:val="28"/>
          <w:szCs w:val="28"/>
        </w:rPr>
        <w:t>90,3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відсотка, касові видатки проведені на </w:t>
      </w:r>
      <w:r w:rsidR="00E32F41" w:rsidRPr="006E0825">
        <w:rPr>
          <w:b/>
          <w:sz w:val="28"/>
          <w:szCs w:val="28"/>
        </w:rPr>
        <w:t>56,7</w:t>
      </w:r>
      <w:r w:rsidRPr="006E0825">
        <w:rPr>
          <w:b/>
          <w:sz w:val="28"/>
          <w:szCs w:val="28"/>
        </w:rPr>
        <w:t xml:space="preserve"> </w:t>
      </w:r>
      <w:r w:rsidRPr="006E0825">
        <w:rPr>
          <w:sz w:val="28"/>
          <w:szCs w:val="28"/>
        </w:rPr>
        <w:t xml:space="preserve">млрд. грн. менше від плану звітного періоду. </w:t>
      </w:r>
    </w:p>
    <w:p w:rsidR="000719DF" w:rsidRPr="006E0825" w:rsidRDefault="000719DF" w:rsidP="000719DF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За </w:t>
      </w:r>
      <w:r w:rsidRPr="006E0825">
        <w:rPr>
          <w:b/>
          <w:sz w:val="28"/>
          <w:szCs w:val="28"/>
        </w:rPr>
        <w:t xml:space="preserve">функціональною класифікацією </w:t>
      </w:r>
      <w:r w:rsidRPr="006E0825">
        <w:rPr>
          <w:sz w:val="28"/>
          <w:szCs w:val="28"/>
        </w:rPr>
        <w:t>статей видатків у січні–</w:t>
      </w:r>
      <w:r w:rsidR="00E32F41" w:rsidRPr="006E0825">
        <w:rPr>
          <w:sz w:val="28"/>
          <w:szCs w:val="28"/>
        </w:rPr>
        <w:t xml:space="preserve">вересні </w:t>
      </w:r>
      <w:r w:rsidRPr="006E0825">
        <w:rPr>
          <w:sz w:val="28"/>
          <w:szCs w:val="26"/>
        </w:rPr>
        <w:t>2017 року</w:t>
      </w:r>
      <w:r w:rsidRPr="006E0825">
        <w:rPr>
          <w:sz w:val="28"/>
          <w:szCs w:val="28"/>
        </w:rPr>
        <w:t>:</w:t>
      </w:r>
    </w:p>
    <w:p w:rsidR="000719DF" w:rsidRPr="006E0825" w:rsidRDefault="000719DF" w:rsidP="000719DF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 xml:space="preserve">на обслуговування державного боргу </w:t>
      </w:r>
      <w:r w:rsidRPr="006E0825">
        <w:rPr>
          <w:sz w:val="28"/>
          <w:szCs w:val="28"/>
        </w:rPr>
        <w:t>за зведеним бюджетом зросли проти січня–</w:t>
      </w:r>
      <w:r w:rsidR="00E32F41" w:rsidRPr="006E0825">
        <w:rPr>
          <w:sz w:val="28"/>
          <w:szCs w:val="28"/>
        </w:rPr>
        <w:t xml:space="preserve">вересня </w:t>
      </w:r>
      <w:r w:rsidRPr="006E0825">
        <w:rPr>
          <w:sz w:val="28"/>
          <w:szCs w:val="28"/>
        </w:rPr>
        <w:t>2016 року на</w:t>
      </w:r>
      <w:r w:rsidRPr="006E0825">
        <w:rPr>
          <w:b/>
          <w:sz w:val="28"/>
          <w:szCs w:val="28"/>
        </w:rPr>
        <w:t xml:space="preserve"> 1</w:t>
      </w:r>
      <w:r w:rsidR="00E32F41" w:rsidRPr="006E0825">
        <w:rPr>
          <w:b/>
          <w:sz w:val="28"/>
          <w:szCs w:val="28"/>
        </w:rPr>
        <w:t>5,4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відсотків до </w:t>
      </w:r>
      <w:r w:rsidR="00E32F41" w:rsidRPr="006E0825">
        <w:rPr>
          <w:b/>
          <w:sz w:val="28"/>
          <w:szCs w:val="28"/>
        </w:rPr>
        <w:t>88,4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млрд. гривень;</w:t>
      </w:r>
    </w:p>
    <w:p w:rsidR="00E32F41" w:rsidRPr="006E0825" w:rsidRDefault="000719DF" w:rsidP="00E32F41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6E0825">
        <w:rPr>
          <w:b/>
          <w:i/>
          <w:sz w:val="28"/>
          <w:szCs w:val="28"/>
        </w:rPr>
        <w:t>на загальнодержавні функції</w:t>
      </w:r>
      <w:r w:rsidRPr="006E0825">
        <w:rPr>
          <w:sz w:val="28"/>
          <w:szCs w:val="28"/>
        </w:rPr>
        <w:t xml:space="preserve"> за зведеним бюджетом зросли на </w:t>
      </w:r>
      <w:r w:rsidR="00E32F41" w:rsidRPr="006E0825">
        <w:rPr>
          <w:b/>
          <w:sz w:val="28"/>
          <w:szCs w:val="28"/>
        </w:rPr>
        <w:t>50,2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до </w:t>
      </w:r>
      <w:r w:rsidR="00E32F41" w:rsidRPr="006E0825">
        <w:rPr>
          <w:b/>
          <w:sz w:val="28"/>
          <w:szCs w:val="28"/>
        </w:rPr>
        <w:t>36,2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млрд. грн., у тому числі за державним бюджетом – на </w:t>
      </w:r>
      <w:r w:rsidR="00E32F41" w:rsidRPr="006E0825">
        <w:rPr>
          <w:b/>
          <w:sz w:val="28"/>
          <w:szCs w:val="28"/>
        </w:rPr>
        <w:t>48,1</w:t>
      </w:r>
      <w:r w:rsidRPr="006E0825">
        <w:rPr>
          <w:sz w:val="28"/>
          <w:szCs w:val="28"/>
        </w:rPr>
        <w:t> відсотка до </w:t>
      </w:r>
      <w:r w:rsidR="00E32F41" w:rsidRPr="006E0825">
        <w:rPr>
          <w:b/>
          <w:sz w:val="28"/>
          <w:szCs w:val="28"/>
        </w:rPr>
        <w:t>20,6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>млрд. гривень;</w:t>
      </w:r>
    </w:p>
    <w:p w:rsidR="00E32F41" w:rsidRPr="006E0825" w:rsidRDefault="000719DF" w:rsidP="00E32F41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оборону</w:t>
      </w:r>
      <w:r w:rsidRPr="006E0825">
        <w:rPr>
          <w:sz w:val="28"/>
          <w:szCs w:val="28"/>
        </w:rPr>
        <w:t xml:space="preserve"> за державним бюджетом становили </w:t>
      </w:r>
      <w:r w:rsidR="00E32F41" w:rsidRPr="006E0825">
        <w:rPr>
          <w:b/>
          <w:sz w:val="28"/>
          <w:szCs w:val="28"/>
        </w:rPr>
        <w:t>45,3</w:t>
      </w:r>
      <w:r w:rsidRPr="006E0825">
        <w:rPr>
          <w:sz w:val="28"/>
          <w:szCs w:val="28"/>
        </w:rPr>
        <w:t xml:space="preserve"> млрд. грн., що на </w:t>
      </w:r>
      <w:r w:rsidR="00E32F41" w:rsidRPr="006E0825">
        <w:rPr>
          <w:b/>
          <w:sz w:val="28"/>
          <w:szCs w:val="28"/>
        </w:rPr>
        <w:t>13,1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більше ніж у січні-</w:t>
      </w:r>
      <w:r w:rsidR="00E32F41" w:rsidRPr="006E0825">
        <w:rPr>
          <w:sz w:val="28"/>
          <w:szCs w:val="28"/>
        </w:rPr>
        <w:t>вересні</w:t>
      </w:r>
      <w:r w:rsidRPr="006E0825">
        <w:rPr>
          <w:sz w:val="28"/>
          <w:szCs w:val="28"/>
        </w:rPr>
        <w:t xml:space="preserve"> 2016 року;</w:t>
      </w:r>
    </w:p>
    <w:p w:rsidR="000719DF" w:rsidRPr="006E0825" w:rsidRDefault="000719DF" w:rsidP="00E32F41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громадський порядок, безпеку та судову владу</w:t>
      </w:r>
      <w:r w:rsidRPr="006E0825">
        <w:rPr>
          <w:sz w:val="28"/>
          <w:szCs w:val="28"/>
        </w:rPr>
        <w:t xml:space="preserve"> за зведеним бюджетом зросли на </w:t>
      </w:r>
      <w:r w:rsidR="00E32F41" w:rsidRPr="006E0825">
        <w:rPr>
          <w:b/>
          <w:sz w:val="28"/>
          <w:szCs w:val="28"/>
        </w:rPr>
        <w:t>26,3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</w:t>
      </w:r>
      <w:r w:rsidR="003B0379">
        <w:rPr>
          <w:sz w:val="28"/>
          <w:szCs w:val="28"/>
          <w:lang w:val="ru-RU"/>
        </w:rPr>
        <w:t>а</w:t>
      </w:r>
      <w:bookmarkStart w:id="0" w:name="_GoBack"/>
      <w:bookmarkEnd w:id="0"/>
      <w:r w:rsidRPr="006E0825">
        <w:rPr>
          <w:sz w:val="28"/>
          <w:szCs w:val="28"/>
        </w:rPr>
        <w:t xml:space="preserve"> до </w:t>
      </w:r>
      <w:r w:rsidR="00E32F41" w:rsidRPr="006E0825">
        <w:rPr>
          <w:b/>
          <w:bCs/>
          <w:sz w:val="28"/>
          <w:szCs w:val="28"/>
          <w:lang w:eastAsia="uk-UA"/>
        </w:rPr>
        <w:t>57,1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 xml:space="preserve">млрд. грн., у тому числі за державним бюджетом – на </w:t>
      </w:r>
      <w:r w:rsidR="00E32F41" w:rsidRPr="006E0825">
        <w:rPr>
          <w:b/>
          <w:sz w:val="28"/>
          <w:szCs w:val="28"/>
        </w:rPr>
        <w:t>26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</w:t>
      </w:r>
      <w:r w:rsidR="00E32F41" w:rsidRPr="006E0825">
        <w:rPr>
          <w:sz w:val="28"/>
          <w:szCs w:val="28"/>
        </w:rPr>
        <w:t>ів</w:t>
      </w:r>
      <w:r w:rsidRPr="006E0825">
        <w:rPr>
          <w:sz w:val="28"/>
          <w:szCs w:val="28"/>
        </w:rPr>
        <w:t xml:space="preserve"> до </w:t>
      </w:r>
      <w:r w:rsidR="00E32F41" w:rsidRPr="006E0825">
        <w:rPr>
          <w:b/>
          <w:bCs/>
          <w:sz w:val="28"/>
          <w:szCs w:val="28"/>
          <w:lang w:eastAsia="uk-UA"/>
        </w:rPr>
        <w:t>56,7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>млрд. гривень;</w:t>
      </w:r>
    </w:p>
    <w:p w:rsidR="000719DF" w:rsidRPr="006E0825" w:rsidRDefault="000719DF" w:rsidP="000719DF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6E0825">
        <w:rPr>
          <w:sz w:val="28"/>
          <w:szCs w:val="28"/>
        </w:rPr>
        <w:t>за зведеним бюджетом зросли на </w:t>
      </w:r>
      <w:r w:rsidR="00E32F41" w:rsidRPr="006E0825">
        <w:rPr>
          <w:b/>
          <w:sz w:val="28"/>
          <w:szCs w:val="28"/>
        </w:rPr>
        <w:t>55,4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="00E32F41" w:rsidRPr="006E0825">
        <w:rPr>
          <w:b/>
          <w:bCs/>
          <w:sz w:val="28"/>
          <w:szCs w:val="28"/>
        </w:rPr>
        <w:t>5</w:t>
      </w:r>
      <w:r w:rsidRPr="006E0825">
        <w:rPr>
          <w:b/>
          <w:bCs/>
          <w:sz w:val="28"/>
          <w:szCs w:val="28"/>
        </w:rPr>
        <w:t xml:space="preserve">5,5 </w:t>
      </w:r>
      <w:r w:rsidRPr="006E0825">
        <w:rPr>
          <w:sz w:val="28"/>
          <w:szCs w:val="28"/>
        </w:rPr>
        <w:t>млрд. грн., у тому числі за державним бюджетом – на </w:t>
      </w:r>
      <w:r w:rsidRPr="006E0825">
        <w:rPr>
          <w:b/>
          <w:sz w:val="28"/>
          <w:szCs w:val="28"/>
        </w:rPr>
        <w:t>4</w:t>
      </w:r>
      <w:r w:rsidR="00E32F41" w:rsidRPr="006E0825">
        <w:rPr>
          <w:b/>
          <w:sz w:val="28"/>
          <w:szCs w:val="28"/>
        </w:rPr>
        <w:t>4,4 </w:t>
      </w:r>
      <w:r w:rsidRPr="006E0825">
        <w:rPr>
          <w:sz w:val="28"/>
          <w:szCs w:val="28"/>
        </w:rPr>
        <w:t xml:space="preserve">відсотка до </w:t>
      </w:r>
      <w:r w:rsidR="00E32F41" w:rsidRPr="006E0825">
        <w:rPr>
          <w:b/>
          <w:sz w:val="28"/>
          <w:szCs w:val="28"/>
        </w:rPr>
        <w:t>26,9</w:t>
      </w:r>
      <w:r w:rsidRPr="006E0825">
        <w:rPr>
          <w:b/>
          <w:sz w:val="28"/>
          <w:szCs w:val="28"/>
        </w:rPr>
        <w:t xml:space="preserve"> </w:t>
      </w:r>
      <w:r w:rsidRPr="006E0825">
        <w:rPr>
          <w:sz w:val="28"/>
          <w:szCs w:val="28"/>
        </w:rPr>
        <w:t>млрд. гривень;</w:t>
      </w:r>
    </w:p>
    <w:p w:rsidR="000719DF" w:rsidRPr="006E0825" w:rsidRDefault="000719DF" w:rsidP="000719DF">
      <w:pPr>
        <w:ind w:firstLine="539"/>
        <w:jc w:val="both"/>
        <w:rPr>
          <w:b/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охорону навколишнього природного середовища</w:t>
      </w:r>
      <w:r w:rsidRPr="006E0825">
        <w:rPr>
          <w:sz w:val="28"/>
          <w:szCs w:val="28"/>
        </w:rPr>
        <w:t xml:space="preserve"> за зведеним бюджетом зросли на </w:t>
      </w:r>
      <w:r w:rsidR="00E32F41" w:rsidRPr="006E0825">
        <w:rPr>
          <w:b/>
          <w:sz w:val="28"/>
          <w:szCs w:val="28"/>
        </w:rPr>
        <w:t>27,5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Pr="006E0825">
        <w:rPr>
          <w:b/>
          <w:sz w:val="28"/>
          <w:szCs w:val="28"/>
        </w:rPr>
        <w:t>3,</w:t>
      </w:r>
      <w:r w:rsidR="00E32F41" w:rsidRPr="006E0825">
        <w:rPr>
          <w:b/>
          <w:sz w:val="28"/>
          <w:szCs w:val="28"/>
        </w:rPr>
        <w:t>9</w:t>
      </w:r>
      <w:r w:rsidRPr="006E0825">
        <w:rPr>
          <w:b/>
          <w:sz w:val="28"/>
          <w:szCs w:val="28"/>
        </w:rPr>
        <w:t xml:space="preserve"> </w:t>
      </w:r>
      <w:r w:rsidRPr="006E0825">
        <w:rPr>
          <w:sz w:val="28"/>
          <w:szCs w:val="28"/>
        </w:rPr>
        <w:t xml:space="preserve">млрд. грн., у тому числі за державним бюджетом – на </w:t>
      </w:r>
      <w:r w:rsidR="00E32F41" w:rsidRPr="006E0825">
        <w:rPr>
          <w:b/>
          <w:sz w:val="28"/>
          <w:szCs w:val="28"/>
        </w:rPr>
        <w:t>22</w:t>
      </w:r>
      <w:r w:rsidRPr="006E0825">
        <w:rPr>
          <w:b/>
          <w:sz w:val="28"/>
          <w:szCs w:val="28"/>
        </w:rPr>
        <w:t xml:space="preserve"> </w:t>
      </w:r>
      <w:r w:rsidRPr="006E0825">
        <w:rPr>
          <w:sz w:val="28"/>
          <w:szCs w:val="28"/>
        </w:rPr>
        <w:t>відсотка</w:t>
      </w:r>
      <w:r w:rsidRPr="006E0825">
        <w:rPr>
          <w:b/>
          <w:sz w:val="28"/>
          <w:szCs w:val="28"/>
        </w:rPr>
        <w:t xml:space="preserve"> </w:t>
      </w:r>
      <w:r w:rsidRPr="006E0825">
        <w:rPr>
          <w:sz w:val="28"/>
          <w:szCs w:val="28"/>
        </w:rPr>
        <w:t xml:space="preserve">до </w:t>
      </w:r>
      <w:r w:rsidRPr="006E0825">
        <w:rPr>
          <w:b/>
          <w:bCs/>
          <w:sz w:val="28"/>
          <w:szCs w:val="28"/>
          <w:lang w:eastAsia="uk-UA"/>
        </w:rPr>
        <w:t>2,</w:t>
      </w:r>
      <w:r w:rsidR="00E32F41" w:rsidRPr="006E0825">
        <w:rPr>
          <w:b/>
          <w:bCs/>
          <w:sz w:val="28"/>
          <w:szCs w:val="28"/>
          <w:lang w:eastAsia="uk-UA"/>
        </w:rPr>
        <w:t>8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>млрд. гривень;</w:t>
      </w:r>
    </w:p>
    <w:p w:rsidR="000719DF" w:rsidRPr="006E0825" w:rsidRDefault="000719DF" w:rsidP="000719DF">
      <w:pPr>
        <w:ind w:firstLine="539"/>
        <w:jc w:val="both"/>
        <w:rPr>
          <w:b/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 xml:space="preserve">на житлово-комунальне господарство </w:t>
      </w:r>
      <w:r w:rsidRPr="006E0825">
        <w:rPr>
          <w:sz w:val="28"/>
          <w:szCs w:val="28"/>
        </w:rPr>
        <w:t xml:space="preserve">за зведеним бюджетом зросли на </w:t>
      </w:r>
      <w:r w:rsidR="00E32F41" w:rsidRPr="006E0825">
        <w:rPr>
          <w:b/>
          <w:sz w:val="28"/>
          <w:szCs w:val="28"/>
        </w:rPr>
        <w:t>47,2</w:t>
      </w:r>
      <w:r w:rsidRPr="006E0825">
        <w:rPr>
          <w:sz w:val="28"/>
          <w:szCs w:val="28"/>
        </w:rPr>
        <w:t xml:space="preserve"> відсотка до </w:t>
      </w:r>
      <w:r w:rsidR="00E32F41" w:rsidRPr="006E0825">
        <w:rPr>
          <w:b/>
          <w:sz w:val="28"/>
          <w:szCs w:val="28"/>
        </w:rPr>
        <w:t>13,7</w:t>
      </w:r>
      <w:r w:rsidRPr="006E0825">
        <w:rPr>
          <w:b/>
          <w:sz w:val="28"/>
          <w:szCs w:val="28"/>
        </w:rPr>
        <w:t xml:space="preserve"> </w:t>
      </w:r>
      <w:r w:rsidRPr="006E0825">
        <w:rPr>
          <w:sz w:val="28"/>
          <w:szCs w:val="28"/>
        </w:rPr>
        <w:t>млрд. гривень;</w:t>
      </w:r>
    </w:p>
    <w:p w:rsidR="000719DF" w:rsidRPr="006E0825" w:rsidRDefault="000719DF" w:rsidP="000719DF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охорону здоров’я</w:t>
      </w:r>
      <w:r w:rsidRPr="006E0825">
        <w:rPr>
          <w:sz w:val="28"/>
          <w:szCs w:val="28"/>
        </w:rPr>
        <w:t xml:space="preserve"> за зведеним бюджетом зросли на </w:t>
      </w:r>
      <w:r w:rsidR="00E32F41" w:rsidRPr="006E0825">
        <w:rPr>
          <w:b/>
          <w:sz w:val="28"/>
          <w:szCs w:val="28"/>
        </w:rPr>
        <w:t>41,4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="00E32F41" w:rsidRPr="006E0825">
        <w:rPr>
          <w:b/>
          <w:sz w:val="28"/>
          <w:szCs w:val="28"/>
        </w:rPr>
        <w:t>66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>млрд. грн., у тому числі за державним бюджетом – на </w:t>
      </w:r>
      <w:r w:rsidR="00E32F41" w:rsidRPr="006E0825">
        <w:rPr>
          <w:b/>
          <w:sz w:val="28"/>
          <w:szCs w:val="28"/>
        </w:rPr>
        <w:t>73,9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="00E32F41" w:rsidRPr="006E0825">
        <w:rPr>
          <w:b/>
          <w:sz w:val="28"/>
          <w:szCs w:val="28"/>
        </w:rPr>
        <w:t>9,5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млрд. гривень;</w:t>
      </w:r>
    </w:p>
    <w:p w:rsidR="000719DF" w:rsidRPr="006E0825" w:rsidRDefault="000719DF" w:rsidP="000719DF">
      <w:pPr>
        <w:ind w:firstLine="539"/>
        <w:jc w:val="both"/>
        <w:rPr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духовний та фізичний розвиток</w:t>
      </w:r>
      <w:r w:rsidRPr="006E0825">
        <w:rPr>
          <w:sz w:val="28"/>
          <w:szCs w:val="28"/>
        </w:rPr>
        <w:t xml:space="preserve"> за зведеним бюджетом зросли на </w:t>
      </w:r>
      <w:r w:rsidR="00E32F41" w:rsidRPr="006E0825">
        <w:rPr>
          <w:b/>
          <w:sz w:val="28"/>
          <w:szCs w:val="28"/>
        </w:rPr>
        <w:t>42,3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="00E32F41" w:rsidRPr="006E0825">
        <w:rPr>
          <w:b/>
          <w:bCs/>
          <w:sz w:val="28"/>
          <w:szCs w:val="28"/>
          <w:lang w:eastAsia="uk-UA"/>
        </w:rPr>
        <w:t>15,7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 xml:space="preserve">млрд. грн., у тому числі за державним бюджетом – на </w:t>
      </w:r>
      <w:r w:rsidR="00E32F41" w:rsidRPr="006E0825">
        <w:rPr>
          <w:b/>
          <w:sz w:val="28"/>
          <w:szCs w:val="28"/>
        </w:rPr>
        <w:t>47,5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Pr="006E0825">
        <w:rPr>
          <w:b/>
          <w:bCs/>
          <w:sz w:val="28"/>
          <w:szCs w:val="28"/>
          <w:lang w:eastAsia="uk-UA"/>
        </w:rPr>
        <w:t xml:space="preserve">5 </w:t>
      </w:r>
      <w:r w:rsidRPr="006E0825">
        <w:rPr>
          <w:sz w:val="28"/>
          <w:szCs w:val="28"/>
        </w:rPr>
        <w:t>млрд. </w:t>
      </w:r>
      <w:r w:rsidRPr="006E0825">
        <w:rPr>
          <w:bCs/>
          <w:sz w:val="28"/>
          <w:szCs w:val="28"/>
          <w:lang w:eastAsia="uk-UA"/>
        </w:rPr>
        <w:t>гривень;</w:t>
      </w:r>
    </w:p>
    <w:p w:rsidR="000719DF" w:rsidRPr="006E0825" w:rsidRDefault="000719DF" w:rsidP="000719DF">
      <w:pPr>
        <w:ind w:firstLine="539"/>
        <w:jc w:val="both"/>
        <w:rPr>
          <w:b/>
          <w:sz w:val="28"/>
          <w:szCs w:val="28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освіту</w:t>
      </w:r>
      <w:r w:rsidRPr="006E0825">
        <w:rPr>
          <w:sz w:val="28"/>
          <w:szCs w:val="28"/>
        </w:rPr>
        <w:t xml:space="preserve"> за зведеним бюджетом зросли на </w:t>
      </w:r>
      <w:r w:rsidR="00E32F41" w:rsidRPr="006E0825">
        <w:rPr>
          <w:b/>
          <w:sz w:val="28"/>
          <w:szCs w:val="28"/>
        </w:rPr>
        <w:t>38,2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відсотка до </w:t>
      </w:r>
      <w:r w:rsidRPr="006E0825">
        <w:rPr>
          <w:b/>
          <w:sz w:val="28"/>
          <w:szCs w:val="28"/>
        </w:rPr>
        <w:t>1</w:t>
      </w:r>
      <w:r w:rsidR="00E32F41" w:rsidRPr="006E0825">
        <w:rPr>
          <w:b/>
          <w:sz w:val="28"/>
          <w:szCs w:val="28"/>
        </w:rPr>
        <w:t>20,9 </w:t>
      </w:r>
      <w:r w:rsidRPr="006E0825">
        <w:rPr>
          <w:sz w:val="28"/>
          <w:szCs w:val="28"/>
        </w:rPr>
        <w:t xml:space="preserve">млрд. грн., за державним бюджетом збільшились на </w:t>
      </w:r>
      <w:r w:rsidR="00E32F41" w:rsidRPr="006E0825">
        <w:rPr>
          <w:b/>
          <w:sz w:val="28"/>
          <w:szCs w:val="28"/>
        </w:rPr>
        <w:t xml:space="preserve">14,2 </w:t>
      </w:r>
      <w:r w:rsidRPr="006E0825">
        <w:rPr>
          <w:sz w:val="28"/>
          <w:szCs w:val="28"/>
        </w:rPr>
        <w:t>відсотка до </w:t>
      </w:r>
      <w:r w:rsidR="00E32F41" w:rsidRPr="006E0825">
        <w:rPr>
          <w:b/>
          <w:bCs/>
          <w:sz w:val="28"/>
          <w:szCs w:val="28"/>
          <w:lang w:eastAsia="uk-UA"/>
        </w:rPr>
        <w:t>28,3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>млрд. гривень;</w:t>
      </w:r>
    </w:p>
    <w:p w:rsidR="000719DF" w:rsidRPr="006E0825" w:rsidRDefault="000719DF" w:rsidP="000719DF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6E0825">
        <w:rPr>
          <w:sz w:val="28"/>
          <w:szCs w:val="28"/>
        </w:rPr>
        <w:t xml:space="preserve">– видатки </w:t>
      </w:r>
      <w:r w:rsidRPr="006E0825">
        <w:rPr>
          <w:b/>
          <w:i/>
          <w:sz w:val="28"/>
          <w:szCs w:val="28"/>
        </w:rPr>
        <w:t>на соціальний захист та соціальне забезпечення</w:t>
      </w:r>
      <w:r w:rsidRPr="006E0825">
        <w:rPr>
          <w:sz w:val="28"/>
          <w:szCs w:val="28"/>
        </w:rPr>
        <w:t xml:space="preserve"> за зведеним бюджетом зросли на </w:t>
      </w:r>
      <w:r w:rsidR="00E32F41" w:rsidRPr="006E0825">
        <w:rPr>
          <w:b/>
          <w:sz w:val="28"/>
          <w:szCs w:val="28"/>
        </w:rPr>
        <w:t>1</w:t>
      </w:r>
      <w:r w:rsidRPr="006E0825">
        <w:rPr>
          <w:b/>
          <w:sz w:val="28"/>
          <w:szCs w:val="28"/>
        </w:rPr>
        <w:t>1</w:t>
      </w:r>
      <w:r w:rsidR="00E32F41" w:rsidRPr="006E0825">
        <w:rPr>
          <w:sz w:val="28"/>
          <w:szCs w:val="28"/>
        </w:rPr>
        <w:t xml:space="preserve"> відсотків</w:t>
      </w:r>
      <w:r w:rsidRPr="006E0825">
        <w:rPr>
          <w:sz w:val="28"/>
          <w:szCs w:val="28"/>
        </w:rPr>
        <w:t xml:space="preserve"> до </w:t>
      </w:r>
      <w:r w:rsidR="00E32F41" w:rsidRPr="006E0825">
        <w:rPr>
          <w:b/>
          <w:bCs/>
          <w:sz w:val="28"/>
          <w:szCs w:val="28"/>
          <w:lang w:eastAsia="uk-UA"/>
        </w:rPr>
        <w:t>196,9</w:t>
      </w:r>
      <w:r w:rsidRPr="006E0825">
        <w:rPr>
          <w:b/>
          <w:bCs/>
          <w:sz w:val="28"/>
          <w:szCs w:val="28"/>
          <w:lang w:eastAsia="uk-UA"/>
        </w:rPr>
        <w:t> </w:t>
      </w:r>
      <w:r w:rsidRPr="006E0825">
        <w:rPr>
          <w:sz w:val="28"/>
          <w:szCs w:val="28"/>
        </w:rPr>
        <w:t xml:space="preserve">млрд. грн., у тому числі за державним бюджетом зменшились на </w:t>
      </w:r>
      <w:r w:rsidR="00E32F41" w:rsidRPr="006E0825">
        <w:rPr>
          <w:b/>
          <w:sz w:val="28"/>
          <w:szCs w:val="28"/>
        </w:rPr>
        <w:t>14,9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 xml:space="preserve">відсотка до </w:t>
      </w:r>
      <w:r w:rsidR="00E32F41" w:rsidRPr="006E0825">
        <w:rPr>
          <w:b/>
          <w:bCs/>
          <w:sz w:val="28"/>
          <w:szCs w:val="28"/>
          <w:lang w:eastAsia="uk-UA"/>
        </w:rPr>
        <w:t>89,7</w:t>
      </w:r>
      <w:r w:rsidRPr="006E0825">
        <w:rPr>
          <w:b/>
          <w:bCs/>
          <w:sz w:val="28"/>
          <w:szCs w:val="28"/>
          <w:lang w:eastAsia="uk-UA"/>
        </w:rPr>
        <w:t xml:space="preserve"> </w:t>
      </w:r>
      <w:r w:rsidRPr="006E0825">
        <w:rPr>
          <w:sz w:val="28"/>
          <w:szCs w:val="28"/>
        </w:rPr>
        <w:t>млрд. грн., що обумовлено зменшенням обсягу трансферту з державного бюджету Пенсійному фонду у січні-</w:t>
      </w:r>
      <w:r w:rsidR="00E32F41" w:rsidRPr="006E0825">
        <w:rPr>
          <w:sz w:val="28"/>
          <w:szCs w:val="28"/>
        </w:rPr>
        <w:t>вересні</w:t>
      </w:r>
      <w:r w:rsidRPr="006E0825">
        <w:rPr>
          <w:sz w:val="28"/>
          <w:szCs w:val="28"/>
        </w:rPr>
        <w:t xml:space="preserve"> 2017 року проти аналогічного періоду 2016 року на </w:t>
      </w:r>
      <w:r w:rsidR="00E32F41" w:rsidRPr="006E0825">
        <w:rPr>
          <w:b/>
          <w:sz w:val="28"/>
          <w:szCs w:val="28"/>
        </w:rPr>
        <w:t>16,4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0719DF" w:rsidRPr="006E0825" w:rsidRDefault="000719DF" w:rsidP="000719DF">
      <w:pPr>
        <w:pStyle w:val="2"/>
        <w:ind w:firstLine="567"/>
        <w:rPr>
          <w:szCs w:val="28"/>
        </w:rPr>
      </w:pPr>
      <w:r w:rsidRPr="006E0825">
        <w:rPr>
          <w:szCs w:val="28"/>
        </w:rPr>
        <w:t>У</w:t>
      </w:r>
      <w:r w:rsidRPr="006E0825">
        <w:rPr>
          <w:szCs w:val="26"/>
        </w:rPr>
        <w:t xml:space="preserve"> січні-</w:t>
      </w:r>
      <w:r w:rsidR="00E32F41" w:rsidRPr="006E0825">
        <w:rPr>
          <w:szCs w:val="26"/>
        </w:rPr>
        <w:t>вересн</w:t>
      </w:r>
      <w:r w:rsidRPr="006E0825">
        <w:rPr>
          <w:szCs w:val="26"/>
        </w:rPr>
        <w:t xml:space="preserve">і </w:t>
      </w:r>
      <w:r w:rsidRPr="006E0825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6E0825">
        <w:rPr>
          <w:b/>
          <w:szCs w:val="28"/>
        </w:rPr>
        <w:t xml:space="preserve">трансфертів </w:t>
      </w:r>
      <w:r w:rsidRPr="006E0825">
        <w:rPr>
          <w:szCs w:val="28"/>
        </w:rPr>
        <w:t xml:space="preserve">місцевим бюджетам у сумі </w:t>
      </w:r>
      <w:r w:rsidR="00E32F41" w:rsidRPr="006E0825">
        <w:rPr>
          <w:b/>
          <w:szCs w:val="28"/>
        </w:rPr>
        <w:t>198,1</w:t>
      </w:r>
      <w:r w:rsidRPr="006E0825">
        <w:rPr>
          <w:b/>
          <w:szCs w:val="28"/>
        </w:rPr>
        <w:t xml:space="preserve"> </w:t>
      </w:r>
      <w:r w:rsidRPr="006E0825">
        <w:rPr>
          <w:szCs w:val="28"/>
        </w:rPr>
        <w:t>млрд. грн., з яких:</w:t>
      </w:r>
    </w:p>
    <w:p w:rsidR="000719DF" w:rsidRPr="006E0825" w:rsidRDefault="000719DF" w:rsidP="000719DF">
      <w:pPr>
        <w:pStyle w:val="2"/>
        <w:ind w:firstLine="567"/>
        <w:rPr>
          <w:szCs w:val="28"/>
        </w:rPr>
      </w:pPr>
      <w:r w:rsidRPr="006E0825">
        <w:rPr>
          <w:szCs w:val="28"/>
        </w:rPr>
        <w:t xml:space="preserve">- субвенції соціального захисту – </w:t>
      </w:r>
      <w:r w:rsidR="00E32F41" w:rsidRPr="006E0825">
        <w:rPr>
          <w:b/>
          <w:szCs w:val="28"/>
        </w:rPr>
        <w:t>96,7</w:t>
      </w:r>
      <w:r w:rsidRPr="006E0825">
        <w:rPr>
          <w:szCs w:val="28"/>
        </w:rPr>
        <w:t> млрд. грн.;</w:t>
      </w:r>
    </w:p>
    <w:p w:rsidR="00E32F41" w:rsidRPr="006E0825" w:rsidRDefault="000719DF" w:rsidP="000719DF">
      <w:pPr>
        <w:pStyle w:val="2"/>
        <w:ind w:firstLine="567"/>
        <w:rPr>
          <w:szCs w:val="28"/>
        </w:rPr>
      </w:pPr>
      <w:r w:rsidRPr="006E0825">
        <w:rPr>
          <w:szCs w:val="28"/>
        </w:rPr>
        <w:t xml:space="preserve">- </w:t>
      </w:r>
      <w:r w:rsidR="00E32F41" w:rsidRPr="006E0825">
        <w:rPr>
          <w:szCs w:val="28"/>
        </w:rPr>
        <w:t xml:space="preserve">медична субвенція – </w:t>
      </w:r>
      <w:r w:rsidR="00E32F41" w:rsidRPr="006E0825">
        <w:rPr>
          <w:b/>
          <w:szCs w:val="28"/>
        </w:rPr>
        <w:t>40,8 </w:t>
      </w:r>
      <w:r w:rsidR="00E32F41" w:rsidRPr="006E0825">
        <w:rPr>
          <w:szCs w:val="28"/>
        </w:rPr>
        <w:t>млрд. грн.;</w:t>
      </w:r>
    </w:p>
    <w:p w:rsidR="00E32F41" w:rsidRPr="006E0825" w:rsidRDefault="000719DF" w:rsidP="00E32F41">
      <w:pPr>
        <w:pStyle w:val="2"/>
        <w:ind w:firstLine="567"/>
        <w:rPr>
          <w:szCs w:val="28"/>
        </w:rPr>
      </w:pPr>
      <w:r w:rsidRPr="006E0825">
        <w:rPr>
          <w:szCs w:val="28"/>
        </w:rPr>
        <w:t>-</w:t>
      </w:r>
      <w:r w:rsidR="00E32F41" w:rsidRPr="006E0825">
        <w:rPr>
          <w:szCs w:val="28"/>
        </w:rPr>
        <w:t xml:space="preserve"> освітня субвенція – </w:t>
      </w:r>
      <w:r w:rsidR="00E32F41" w:rsidRPr="006E0825">
        <w:rPr>
          <w:b/>
          <w:szCs w:val="28"/>
        </w:rPr>
        <w:t>38,7 </w:t>
      </w:r>
      <w:r w:rsidR="00E32F41" w:rsidRPr="006E0825">
        <w:rPr>
          <w:szCs w:val="28"/>
        </w:rPr>
        <w:t>млрд. грн.;</w:t>
      </w:r>
    </w:p>
    <w:p w:rsidR="000719DF" w:rsidRPr="006E0825" w:rsidRDefault="00E32F41" w:rsidP="000719DF">
      <w:pPr>
        <w:pStyle w:val="2"/>
        <w:ind w:firstLine="567"/>
        <w:rPr>
          <w:szCs w:val="28"/>
        </w:rPr>
      </w:pPr>
      <w:r w:rsidRPr="006E0825">
        <w:rPr>
          <w:szCs w:val="28"/>
        </w:rPr>
        <w:t xml:space="preserve">- </w:t>
      </w:r>
      <w:r w:rsidR="000719DF" w:rsidRPr="006E0825">
        <w:rPr>
          <w:szCs w:val="28"/>
        </w:rPr>
        <w:t xml:space="preserve">базова дотація для забезпечення зміцнення податкової спроможності місцевих бюджетів – </w:t>
      </w:r>
      <w:r w:rsidRPr="006E0825">
        <w:rPr>
          <w:b/>
          <w:szCs w:val="28"/>
        </w:rPr>
        <w:t>4,4</w:t>
      </w:r>
      <w:r w:rsidR="000719DF" w:rsidRPr="006E0825">
        <w:rPr>
          <w:b/>
          <w:szCs w:val="28"/>
        </w:rPr>
        <w:t> </w:t>
      </w:r>
      <w:r w:rsidR="000719DF" w:rsidRPr="006E0825">
        <w:rPr>
          <w:szCs w:val="28"/>
        </w:rPr>
        <w:t>млрд. гривень.</w:t>
      </w:r>
    </w:p>
    <w:p w:rsidR="000719DF" w:rsidRPr="006E0825" w:rsidRDefault="000719DF" w:rsidP="000719DF">
      <w:pPr>
        <w:pStyle w:val="2"/>
        <w:ind w:firstLine="567"/>
        <w:rPr>
          <w:szCs w:val="28"/>
        </w:rPr>
      </w:pPr>
      <w:r w:rsidRPr="006E0825">
        <w:rPr>
          <w:szCs w:val="28"/>
        </w:rPr>
        <w:t xml:space="preserve">За рахунок </w:t>
      </w:r>
      <w:r w:rsidRPr="006E0825">
        <w:rPr>
          <w:b/>
          <w:szCs w:val="28"/>
        </w:rPr>
        <w:t>повернення кредитів</w:t>
      </w:r>
      <w:r w:rsidRPr="006E0825">
        <w:rPr>
          <w:szCs w:val="28"/>
        </w:rPr>
        <w:t xml:space="preserve"> до Державного бюджету України за січень-</w:t>
      </w:r>
      <w:r w:rsidR="00E32F41" w:rsidRPr="006E0825">
        <w:rPr>
          <w:szCs w:val="28"/>
        </w:rPr>
        <w:t xml:space="preserve">вересень </w:t>
      </w:r>
      <w:r w:rsidRPr="006E0825">
        <w:rPr>
          <w:szCs w:val="28"/>
        </w:rPr>
        <w:t xml:space="preserve">2017 року надійшло </w:t>
      </w:r>
      <w:r w:rsidR="00E32F41" w:rsidRPr="006E0825">
        <w:rPr>
          <w:b/>
          <w:szCs w:val="28"/>
        </w:rPr>
        <w:t xml:space="preserve">4,3 </w:t>
      </w:r>
      <w:r w:rsidRPr="006E0825">
        <w:rPr>
          <w:szCs w:val="28"/>
        </w:rPr>
        <w:t xml:space="preserve">млрд. грн., у тому числі до загального фонду – </w:t>
      </w:r>
      <w:r w:rsidR="00E32F41" w:rsidRPr="006E0825">
        <w:rPr>
          <w:b/>
          <w:szCs w:val="28"/>
        </w:rPr>
        <w:t>4</w:t>
      </w:r>
      <w:r w:rsidRPr="006E0825">
        <w:rPr>
          <w:szCs w:val="28"/>
        </w:rPr>
        <w:t> млрд. гривень.</w:t>
      </w:r>
    </w:p>
    <w:p w:rsidR="00510319" w:rsidRPr="006E0825" w:rsidRDefault="000719DF" w:rsidP="000719DF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6E0825">
        <w:rPr>
          <w:szCs w:val="28"/>
        </w:rPr>
        <w:lastRenderedPageBreak/>
        <w:t>За січень-</w:t>
      </w:r>
      <w:r w:rsidR="00E32F41" w:rsidRPr="006E0825">
        <w:rPr>
          <w:szCs w:val="28"/>
        </w:rPr>
        <w:t>вересень</w:t>
      </w:r>
      <w:r w:rsidRPr="006E0825">
        <w:rPr>
          <w:szCs w:val="28"/>
        </w:rPr>
        <w:t xml:space="preserve"> 2017 року </w:t>
      </w:r>
      <w:r w:rsidRPr="006E0825">
        <w:rPr>
          <w:b/>
          <w:szCs w:val="28"/>
        </w:rPr>
        <w:t xml:space="preserve">надано кредитів </w:t>
      </w:r>
      <w:r w:rsidRPr="006E0825">
        <w:rPr>
          <w:szCs w:val="28"/>
        </w:rPr>
        <w:t xml:space="preserve">з державного бюджету у сумі </w:t>
      </w:r>
      <w:r w:rsidR="00E32F41" w:rsidRPr="006E0825">
        <w:rPr>
          <w:b/>
          <w:szCs w:val="28"/>
        </w:rPr>
        <w:t>4</w:t>
      </w:r>
      <w:r w:rsidRPr="006E0825">
        <w:rPr>
          <w:b/>
          <w:szCs w:val="28"/>
        </w:rPr>
        <w:t xml:space="preserve"> </w:t>
      </w:r>
      <w:r w:rsidRPr="006E0825">
        <w:rPr>
          <w:szCs w:val="28"/>
        </w:rPr>
        <w:t xml:space="preserve">млрд. грн., у тому числі з загального фонду – </w:t>
      </w:r>
      <w:r w:rsidRPr="006E0825">
        <w:rPr>
          <w:b/>
          <w:szCs w:val="28"/>
        </w:rPr>
        <w:t>1</w:t>
      </w:r>
      <w:r w:rsidRPr="006E0825">
        <w:rPr>
          <w:szCs w:val="28"/>
        </w:rPr>
        <w:t> млрд. гривень.</w:t>
      </w:r>
    </w:p>
    <w:p w:rsidR="00630B8C" w:rsidRPr="006E0825" w:rsidRDefault="00630B8C" w:rsidP="00630B8C">
      <w:pPr>
        <w:pStyle w:val="2"/>
        <w:spacing w:before="240" w:after="240"/>
        <w:ind w:firstLine="720"/>
        <w:rPr>
          <w:b/>
          <w:szCs w:val="28"/>
        </w:rPr>
      </w:pPr>
      <w:r w:rsidRPr="006E0825">
        <w:rPr>
          <w:b/>
          <w:sz w:val="32"/>
          <w:szCs w:val="32"/>
          <w:u w:val="single"/>
        </w:rPr>
        <w:t>ФІНАНСУВАННЯ</w:t>
      </w:r>
    </w:p>
    <w:p w:rsidR="00630B8C" w:rsidRPr="006E0825" w:rsidRDefault="00630B8C" w:rsidP="00630B8C">
      <w:pPr>
        <w:pStyle w:val="3"/>
        <w:ind w:firstLine="567"/>
      </w:pPr>
      <w:r w:rsidRPr="006E0825">
        <w:t xml:space="preserve">За січень-вересень 2017 рік </w:t>
      </w:r>
      <w:r w:rsidRPr="006E0825">
        <w:rPr>
          <w:b/>
        </w:rPr>
        <w:t>державний бюджет</w:t>
      </w:r>
      <w:r w:rsidRPr="006E0825">
        <w:t xml:space="preserve"> було виконано із тимчасовим перевищенням доходів над видатками у сумі </w:t>
      </w:r>
      <w:r w:rsidRPr="006E0825">
        <w:rPr>
          <w:b/>
        </w:rPr>
        <w:t>15,0 </w:t>
      </w:r>
      <w:r w:rsidRPr="006E0825">
        <w:t xml:space="preserve">млрд. грн., в </w:t>
      </w:r>
      <w:proofErr w:type="spellStart"/>
      <w:r w:rsidRPr="006E0825">
        <w:t>т.ч</w:t>
      </w:r>
      <w:proofErr w:type="spellEnd"/>
      <w:r w:rsidRPr="006E0825">
        <w:t xml:space="preserve">. </w:t>
      </w:r>
      <w:r w:rsidRPr="006E0825">
        <w:rPr>
          <w:b/>
        </w:rPr>
        <w:t xml:space="preserve">загальний фонд </w:t>
      </w:r>
      <w:r w:rsidRPr="006E0825">
        <w:t xml:space="preserve">– з дефіцитом у сумі </w:t>
      </w:r>
      <w:r w:rsidRPr="006E0825">
        <w:rPr>
          <w:b/>
        </w:rPr>
        <w:t>13,7</w:t>
      </w:r>
      <w:r w:rsidRPr="006E0825">
        <w:rPr>
          <w:b/>
          <w:lang w:val="en-US"/>
        </w:rPr>
        <w:t> </w:t>
      </w:r>
      <w:r w:rsidRPr="006E0825">
        <w:t>млрд.</w:t>
      </w:r>
      <w:r w:rsidRPr="006E0825">
        <w:rPr>
          <w:lang w:val="en-US"/>
        </w:rPr>
        <w:t> </w:t>
      </w:r>
      <w:r w:rsidRPr="006E0825">
        <w:t xml:space="preserve">грн. проти запланованого на цей період дефіциту у сумі </w:t>
      </w:r>
      <w:r w:rsidRPr="006E0825">
        <w:rPr>
          <w:b/>
        </w:rPr>
        <w:t>86,5 </w:t>
      </w:r>
      <w:r w:rsidRPr="006E0825">
        <w:t>млрд. гривень.</w:t>
      </w:r>
    </w:p>
    <w:p w:rsidR="00630B8C" w:rsidRPr="006E0825" w:rsidRDefault="00630B8C" w:rsidP="00630B8C">
      <w:pPr>
        <w:ind w:firstLine="567"/>
        <w:jc w:val="both"/>
        <w:rPr>
          <w:sz w:val="28"/>
        </w:rPr>
      </w:pPr>
      <w:r w:rsidRPr="006E0825">
        <w:rPr>
          <w:b/>
          <w:i/>
          <w:sz w:val="28"/>
        </w:rPr>
        <w:t>Довідково: Зведений бюджет</w:t>
      </w:r>
      <w:r w:rsidRPr="006E0825">
        <w:rPr>
          <w:i/>
          <w:sz w:val="28"/>
        </w:rPr>
        <w:t xml:space="preserve"> за січень-вересень</w:t>
      </w:r>
      <w:r w:rsidRPr="006E0825">
        <w:rPr>
          <w:i/>
          <w:sz w:val="40"/>
        </w:rPr>
        <w:t xml:space="preserve"> </w:t>
      </w:r>
      <w:r w:rsidRPr="006E0825">
        <w:rPr>
          <w:i/>
          <w:sz w:val="28"/>
        </w:rPr>
        <w:t>2017 року виконано із тимчасовим перевищення</w:t>
      </w:r>
      <w:r w:rsidRPr="006E0825">
        <w:rPr>
          <w:i/>
          <w:sz w:val="28"/>
          <w:lang w:val="ru-RU"/>
        </w:rPr>
        <w:t>м</w:t>
      </w:r>
      <w:r w:rsidRPr="006E0825">
        <w:rPr>
          <w:i/>
          <w:sz w:val="28"/>
        </w:rPr>
        <w:t xml:space="preserve"> доходів над видатками у сумі </w:t>
      </w:r>
      <w:r w:rsidRPr="006E0825">
        <w:rPr>
          <w:b/>
          <w:i/>
          <w:sz w:val="28"/>
          <w:lang w:val="ru-RU"/>
        </w:rPr>
        <w:t>41,7</w:t>
      </w:r>
      <w:r w:rsidRPr="006E0825">
        <w:rPr>
          <w:b/>
          <w:i/>
          <w:sz w:val="28"/>
        </w:rPr>
        <w:t> </w:t>
      </w:r>
      <w:r w:rsidRPr="006E0825">
        <w:rPr>
          <w:i/>
          <w:sz w:val="28"/>
        </w:rPr>
        <w:t>мл</w:t>
      </w:r>
      <w:proofErr w:type="spellStart"/>
      <w:r w:rsidRPr="006E0825">
        <w:rPr>
          <w:i/>
          <w:sz w:val="28"/>
          <w:lang w:val="ru-RU"/>
        </w:rPr>
        <w:t>рд</w:t>
      </w:r>
      <w:proofErr w:type="spellEnd"/>
      <w:r w:rsidRPr="006E0825">
        <w:rPr>
          <w:i/>
          <w:sz w:val="28"/>
        </w:rPr>
        <w:t>. </w:t>
      </w:r>
      <w:r w:rsidRPr="006E0825">
        <w:rPr>
          <w:i/>
          <w:sz w:val="28"/>
          <w:szCs w:val="28"/>
        </w:rPr>
        <w:t>гривень</w:t>
      </w:r>
      <w:r w:rsidRPr="006E0825">
        <w:rPr>
          <w:i/>
          <w:sz w:val="28"/>
        </w:rPr>
        <w:t>.</w:t>
      </w:r>
    </w:p>
    <w:p w:rsidR="00630B8C" w:rsidRPr="006E0825" w:rsidRDefault="00630B8C" w:rsidP="00630B8C">
      <w:pPr>
        <w:pStyle w:val="3"/>
        <w:ind w:firstLine="567"/>
        <w:rPr>
          <w:szCs w:val="28"/>
        </w:rPr>
      </w:pPr>
      <w:r w:rsidRPr="006E0825">
        <w:rPr>
          <w:szCs w:val="28"/>
        </w:rPr>
        <w:t xml:space="preserve">У </w:t>
      </w:r>
      <w:r w:rsidRPr="006E0825">
        <w:t xml:space="preserve">січні-вересні </w:t>
      </w:r>
      <w:r w:rsidRPr="006E0825">
        <w:rPr>
          <w:szCs w:val="28"/>
        </w:rPr>
        <w:t xml:space="preserve">2017 році фактичне </w:t>
      </w:r>
      <w:r w:rsidRPr="006E0825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6E0825">
        <w:rPr>
          <w:rStyle w:val="af3"/>
          <w:b/>
          <w:bCs/>
          <w:i/>
          <w:iCs/>
          <w:szCs w:val="28"/>
        </w:rPr>
        <w:footnoteReference w:id="1"/>
      </w:r>
      <w:r w:rsidRPr="006E0825">
        <w:rPr>
          <w:szCs w:val="28"/>
        </w:rPr>
        <w:t xml:space="preserve"> становило </w:t>
      </w:r>
      <w:r w:rsidRPr="006E0825">
        <w:rPr>
          <w:b/>
          <w:bCs/>
          <w:szCs w:val="28"/>
        </w:rPr>
        <w:t>106,0 </w:t>
      </w:r>
      <w:r w:rsidRPr="006E0825">
        <w:rPr>
          <w:szCs w:val="28"/>
        </w:rPr>
        <w:t xml:space="preserve">млрд. гривень. Фактичне погашення внутрішнього боргу дорівнювало </w:t>
      </w:r>
      <w:r w:rsidRPr="006E0825">
        <w:rPr>
          <w:b/>
          <w:szCs w:val="28"/>
        </w:rPr>
        <w:t>51,0</w:t>
      </w:r>
      <w:r w:rsidRPr="006E0825">
        <w:rPr>
          <w:b/>
          <w:bCs/>
          <w:szCs w:val="28"/>
        </w:rPr>
        <w:t> </w:t>
      </w:r>
      <w:r w:rsidRPr="006E0825">
        <w:rPr>
          <w:szCs w:val="28"/>
        </w:rPr>
        <w:t xml:space="preserve">млрд. грн., зовнішнього боргу – </w:t>
      </w:r>
      <w:r w:rsidRPr="006E0825">
        <w:rPr>
          <w:b/>
          <w:bCs/>
          <w:szCs w:val="28"/>
        </w:rPr>
        <w:t>55,0</w:t>
      </w:r>
      <w:r w:rsidRPr="006E0825">
        <w:rPr>
          <w:b/>
          <w:bCs/>
          <w:szCs w:val="28"/>
          <w:lang w:val="en-US"/>
        </w:rPr>
        <w:t> </w:t>
      </w:r>
      <w:r w:rsidRPr="006E0825">
        <w:rPr>
          <w:szCs w:val="28"/>
        </w:rPr>
        <w:t>млрд. гривень.</w:t>
      </w:r>
    </w:p>
    <w:p w:rsidR="00630B8C" w:rsidRPr="006E0825" w:rsidRDefault="00630B8C" w:rsidP="00630B8C">
      <w:pPr>
        <w:pStyle w:val="3"/>
        <w:ind w:firstLine="567"/>
        <w:rPr>
          <w:szCs w:val="28"/>
        </w:rPr>
      </w:pPr>
      <w:r w:rsidRPr="006E0825">
        <w:rPr>
          <w:b/>
          <w:i/>
          <w:szCs w:val="28"/>
        </w:rPr>
        <w:t xml:space="preserve">Державні запозичення </w:t>
      </w:r>
      <w:r w:rsidRPr="006E0825">
        <w:rPr>
          <w:szCs w:val="28"/>
        </w:rPr>
        <w:t>були здійснені в обсязі</w:t>
      </w:r>
      <w:r w:rsidRPr="006E0825">
        <w:rPr>
          <w:b/>
          <w:i/>
          <w:szCs w:val="28"/>
        </w:rPr>
        <w:t xml:space="preserve"> </w:t>
      </w:r>
      <w:r w:rsidRPr="006E0825">
        <w:rPr>
          <w:b/>
          <w:szCs w:val="28"/>
        </w:rPr>
        <w:t>186,5</w:t>
      </w:r>
      <w:r w:rsidRPr="006E0825">
        <w:rPr>
          <w:szCs w:val="28"/>
        </w:rPr>
        <w:t> млрд. грн., у структурі яких:</w:t>
      </w:r>
    </w:p>
    <w:p w:rsidR="00630B8C" w:rsidRPr="006E0825" w:rsidRDefault="00630B8C" w:rsidP="00630B8C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6E0825">
        <w:rPr>
          <w:b/>
          <w:szCs w:val="28"/>
        </w:rPr>
        <w:t>90,0 </w:t>
      </w:r>
      <w:r w:rsidRPr="006E0825">
        <w:rPr>
          <w:szCs w:val="28"/>
        </w:rPr>
        <w:t>млрд.</w:t>
      </w:r>
      <w:r w:rsidRPr="006E0825">
        <w:rPr>
          <w:szCs w:val="28"/>
          <w:lang w:val="en-US"/>
        </w:rPr>
        <w:t> </w:t>
      </w:r>
      <w:r w:rsidRPr="006E0825">
        <w:rPr>
          <w:szCs w:val="28"/>
        </w:rPr>
        <w:t>грн. – запозичення на фінансування дефіциту державного бюджету:</w:t>
      </w:r>
    </w:p>
    <w:p w:rsidR="00630B8C" w:rsidRPr="006E0825" w:rsidRDefault="00630B8C" w:rsidP="00630B8C">
      <w:pPr>
        <w:pStyle w:val="3"/>
        <w:numPr>
          <w:ilvl w:val="2"/>
          <w:numId w:val="11"/>
        </w:numPr>
        <w:tabs>
          <w:tab w:val="left" w:pos="900"/>
        </w:tabs>
        <w:ind w:left="1470" w:hanging="616"/>
        <w:rPr>
          <w:szCs w:val="28"/>
        </w:rPr>
      </w:pPr>
      <w:r w:rsidRPr="006E0825">
        <w:rPr>
          <w:szCs w:val="28"/>
        </w:rPr>
        <w:t xml:space="preserve">внутрішні запозичення становили </w:t>
      </w:r>
      <w:r w:rsidRPr="006E0825">
        <w:rPr>
          <w:b/>
          <w:szCs w:val="28"/>
        </w:rPr>
        <w:t>38,6</w:t>
      </w:r>
      <w:r w:rsidRPr="006E0825">
        <w:rPr>
          <w:szCs w:val="28"/>
        </w:rPr>
        <w:t xml:space="preserve"> млрд. грн.;</w:t>
      </w:r>
    </w:p>
    <w:p w:rsidR="00630B8C" w:rsidRPr="006E0825" w:rsidRDefault="00630B8C" w:rsidP="00630B8C">
      <w:pPr>
        <w:pStyle w:val="3"/>
        <w:numPr>
          <w:ilvl w:val="2"/>
          <w:numId w:val="11"/>
        </w:numPr>
        <w:tabs>
          <w:tab w:val="left" w:pos="900"/>
        </w:tabs>
        <w:ind w:left="812" w:firstLine="56"/>
        <w:rPr>
          <w:szCs w:val="28"/>
        </w:rPr>
      </w:pPr>
      <w:r w:rsidRPr="006E0825">
        <w:rPr>
          <w:szCs w:val="28"/>
        </w:rPr>
        <w:t xml:space="preserve">зовнішні запозичення – </w:t>
      </w:r>
      <w:r w:rsidRPr="006E0825">
        <w:rPr>
          <w:b/>
          <w:szCs w:val="28"/>
        </w:rPr>
        <w:t>51,4</w:t>
      </w:r>
      <w:r w:rsidRPr="006E0825">
        <w:rPr>
          <w:szCs w:val="28"/>
        </w:rPr>
        <w:t xml:space="preserve"> млрд. грн, в </w:t>
      </w:r>
      <w:proofErr w:type="spellStart"/>
      <w:r w:rsidRPr="006E0825">
        <w:rPr>
          <w:szCs w:val="28"/>
        </w:rPr>
        <w:t>т.ч</w:t>
      </w:r>
      <w:proofErr w:type="spellEnd"/>
      <w:r w:rsidRPr="006E0825">
        <w:rPr>
          <w:szCs w:val="28"/>
        </w:rPr>
        <w:t xml:space="preserve">. </w:t>
      </w:r>
      <w:r w:rsidRPr="006E0825">
        <w:rPr>
          <w:b/>
          <w:szCs w:val="28"/>
        </w:rPr>
        <w:t>16,7</w:t>
      </w:r>
      <w:r w:rsidRPr="006E0825">
        <w:rPr>
          <w:szCs w:val="28"/>
        </w:rPr>
        <w:t xml:space="preserve"> млрд. грн. (або </w:t>
      </w:r>
      <w:r w:rsidRPr="006E0825">
        <w:rPr>
          <w:b/>
          <w:szCs w:val="28"/>
        </w:rPr>
        <w:t>600 </w:t>
      </w:r>
      <w:r w:rsidRPr="006E0825">
        <w:rPr>
          <w:szCs w:val="28"/>
        </w:rPr>
        <w:t>млн. євро) –</w:t>
      </w:r>
      <w:r w:rsidRPr="006E0825">
        <w:rPr>
          <w:b/>
          <w:szCs w:val="28"/>
        </w:rPr>
        <w:t xml:space="preserve"> </w:t>
      </w:r>
      <w:proofErr w:type="spellStart"/>
      <w:r w:rsidRPr="006E0825">
        <w:rPr>
          <w:szCs w:val="24"/>
          <w:lang w:val="ru-RU"/>
        </w:rPr>
        <w:t>другий</w:t>
      </w:r>
      <w:proofErr w:type="spellEnd"/>
      <w:r w:rsidRPr="006E0825">
        <w:rPr>
          <w:szCs w:val="24"/>
          <w:lang w:val="ru-RU"/>
        </w:rPr>
        <w:t xml:space="preserve"> транш в рамках </w:t>
      </w:r>
      <w:proofErr w:type="spellStart"/>
      <w:r w:rsidRPr="006E0825">
        <w:rPr>
          <w:szCs w:val="24"/>
          <w:lang w:val="ru-RU"/>
        </w:rPr>
        <w:t>третього</w:t>
      </w:r>
      <w:proofErr w:type="spellEnd"/>
      <w:r w:rsidRPr="006E0825">
        <w:rPr>
          <w:szCs w:val="24"/>
          <w:lang w:val="ru-RU"/>
        </w:rPr>
        <w:t xml:space="preserve"> пакету </w:t>
      </w:r>
      <w:proofErr w:type="spellStart"/>
      <w:r w:rsidRPr="006E0825">
        <w:rPr>
          <w:szCs w:val="24"/>
          <w:lang w:val="ru-RU"/>
        </w:rPr>
        <w:t>Макрофінансової</w:t>
      </w:r>
      <w:proofErr w:type="spellEnd"/>
      <w:r w:rsidRPr="006E0825">
        <w:rPr>
          <w:szCs w:val="24"/>
          <w:lang w:val="ru-RU"/>
        </w:rPr>
        <w:t xml:space="preserve"> </w:t>
      </w:r>
      <w:proofErr w:type="spellStart"/>
      <w:r w:rsidRPr="006E0825">
        <w:rPr>
          <w:szCs w:val="24"/>
          <w:lang w:val="ru-RU"/>
        </w:rPr>
        <w:t>допомоги</w:t>
      </w:r>
      <w:proofErr w:type="spellEnd"/>
      <w:r w:rsidRPr="006E0825">
        <w:rPr>
          <w:szCs w:val="24"/>
          <w:lang w:val="ru-RU"/>
        </w:rPr>
        <w:t xml:space="preserve"> ЄС, </w:t>
      </w:r>
      <w:r w:rsidRPr="006E0825">
        <w:rPr>
          <w:b/>
          <w:szCs w:val="28"/>
        </w:rPr>
        <w:t>34,7</w:t>
      </w:r>
      <w:r w:rsidRPr="006E0825">
        <w:rPr>
          <w:szCs w:val="28"/>
        </w:rPr>
        <w:t> млрд. грн. (</w:t>
      </w:r>
      <w:r w:rsidRPr="006E0825">
        <w:rPr>
          <w:b/>
          <w:szCs w:val="28"/>
        </w:rPr>
        <w:t>1,318</w:t>
      </w:r>
      <w:r w:rsidRPr="006E0825">
        <w:rPr>
          <w:szCs w:val="28"/>
        </w:rPr>
        <w:t xml:space="preserve"> млрд. </w:t>
      </w:r>
      <w:proofErr w:type="spellStart"/>
      <w:r w:rsidRPr="006E0825">
        <w:rPr>
          <w:szCs w:val="28"/>
        </w:rPr>
        <w:t>дол</w:t>
      </w:r>
      <w:proofErr w:type="spellEnd"/>
      <w:r w:rsidRPr="006E0825">
        <w:rPr>
          <w:szCs w:val="28"/>
        </w:rPr>
        <w:t>. США) – випуск облігацій зовнішньої державної позики;</w:t>
      </w:r>
    </w:p>
    <w:p w:rsidR="00630B8C" w:rsidRPr="006E0825" w:rsidRDefault="00630B8C" w:rsidP="00630B8C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6E0825">
        <w:rPr>
          <w:b/>
          <w:szCs w:val="28"/>
        </w:rPr>
        <w:t>44,2</w:t>
      </w:r>
      <w:r w:rsidRPr="006E0825">
        <w:rPr>
          <w:szCs w:val="28"/>
        </w:rPr>
        <w:t> млрд. грн. (</w:t>
      </w:r>
      <w:r w:rsidRPr="006E0825">
        <w:rPr>
          <w:b/>
          <w:szCs w:val="28"/>
        </w:rPr>
        <w:t>1,682</w:t>
      </w:r>
      <w:r w:rsidRPr="006E0825">
        <w:rPr>
          <w:szCs w:val="28"/>
        </w:rPr>
        <w:t xml:space="preserve"> млрд. </w:t>
      </w:r>
      <w:proofErr w:type="spellStart"/>
      <w:r w:rsidRPr="006E0825">
        <w:rPr>
          <w:szCs w:val="28"/>
        </w:rPr>
        <w:t>дол</w:t>
      </w:r>
      <w:proofErr w:type="spellEnd"/>
      <w:r w:rsidRPr="006E0825">
        <w:rPr>
          <w:szCs w:val="28"/>
        </w:rPr>
        <w:t>. США) – державні зовнішні запозичення з метою викупу облігацій зовнішніх державних позик 2015 року першої та другої серій;</w:t>
      </w:r>
    </w:p>
    <w:p w:rsidR="00630B8C" w:rsidRPr="006E0825" w:rsidRDefault="00630B8C" w:rsidP="00630B8C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6E0825">
        <w:rPr>
          <w:b/>
          <w:szCs w:val="28"/>
        </w:rPr>
        <w:t>3,5</w:t>
      </w:r>
      <w:r w:rsidRPr="006E0825">
        <w:rPr>
          <w:b/>
          <w:szCs w:val="28"/>
          <w:lang w:val="en-US"/>
        </w:rPr>
        <w:t> </w:t>
      </w:r>
      <w:r w:rsidRPr="006E0825">
        <w:rPr>
          <w:szCs w:val="28"/>
        </w:rPr>
        <w:t>млрд.</w:t>
      </w:r>
      <w:r w:rsidRPr="006E0825">
        <w:rPr>
          <w:szCs w:val="28"/>
          <w:lang w:val="en-US"/>
        </w:rPr>
        <w:t> </w:t>
      </w:r>
      <w:r w:rsidRPr="006E0825">
        <w:rPr>
          <w:szCs w:val="28"/>
        </w:rPr>
        <w:t>грн. – надходження на фінансування проектів від міжнародних фінансових організацій до спеціального фонду</w:t>
      </w:r>
    </w:p>
    <w:p w:rsidR="00630B8C" w:rsidRPr="006E0825" w:rsidRDefault="00630B8C" w:rsidP="00630B8C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6E0825">
        <w:rPr>
          <w:b/>
          <w:szCs w:val="28"/>
        </w:rPr>
        <w:t>48,9</w:t>
      </w:r>
      <w:r w:rsidRPr="006E0825">
        <w:rPr>
          <w:szCs w:val="28"/>
        </w:rPr>
        <w:t> млрд.</w:t>
      </w:r>
      <w:r w:rsidRPr="006E0825">
        <w:rPr>
          <w:szCs w:val="28"/>
          <w:lang w:val="en-US"/>
        </w:rPr>
        <w:t> </w:t>
      </w:r>
      <w:r w:rsidRPr="006E0825">
        <w:rPr>
          <w:szCs w:val="28"/>
        </w:rPr>
        <w:t>грн. – випуск облігацій внутрішньої державної позики, з яких:</w:t>
      </w:r>
    </w:p>
    <w:p w:rsidR="00630B8C" w:rsidRPr="006E0825" w:rsidRDefault="00630B8C" w:rsidP="00630B8C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6E0825">
        <w:rPr>
          <w:rFonts w:eastAsia="Calibri"/>
          <w:b/>
          <w:sz w:val="28"/>
          <w:szCs w:val="28"/>
        </w:rPr>
        <w:t>32,3</w:t>
      </w:r>
      <w:r w:rsidRPr="006E0825">
        <w:rPr>
          <w:rFonts w:eastAsia="Calibri"/>
          <w:sz w:val="28"/>
          <w:szCs w:val="28"/>
        </w:rPr>
        <w:t> млрд.</w:t>
      </w:r>
      <w:r w:rsidRPr="006E0825">
        <w:rPr>
          <w:rFonts w:eastAsia="Calibri"/>
          <w:sz w:val="28"/>
          <w:szCs w:val="28"/>
          <w:lang w:val="en-US"/>
        </w:rPr>
        <w:t> </w:t>
      </w:r>
      <w:r w:rsidRPr="006E0825">
        <w:rPr>
          <w:rFonts w:eastAsia="Calibri"/>
          <w:sz w:val="28"/>
          <w:szCs w:val="28"/>
        </w:rPr>
        <w:t>грн. з метою додаткової капіталізації ПАТ КБ «Приватбанк» (відповідно до постанов Кабінету Міністрів України від 22.02.2017 № 89 та від 23.06.2017 № 443);</w:t>
      </w:r>
    </w:p>
    <w:p w:rsidR="00630B8C" w:rsidRPr="006E0825" w:rsidRDefault="00630B8C" w:rsidP="00630B8C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6E0825">
        <w:rPr>
          <w:rFonts w:eastAsia="Calibri"/>
          <w:b/>
          <w:sz w:val="28"/>
          <w:szCs w:val="28"/>
        </w:rPr>
        <w:t>8,9</w:t>
      </w:r>
      <w:r w:rsidRPr="006E0825">
        <w:rPr>
          <w:rFonts w:eastAsia="Calibri"/>
          <w:sz w:val="28"/>
          <w:szCs w:val="28"/>
        </w:rPr>
        <w:t> млрд.</w:t>
      </w:r>
      <w:r w:rsidRPr="006E0825">
        <w:rPr>
          <w:rFonts w:eastAsia="Calibri"/>
          <w:sz w:val="28"/>
          <w:szCs w:val="28"/>
          <w:lang w:val="en-US"/>
        </w:rPr>
        <w:t> </w:t>
      </w:r>
      <w:r w:rsidRPr="006E0825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630B8C" w:rsidRPr="006E0825" w:rsidRDefault="00630B8C" w:rsidP="00630B8C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6E0825">
        <w:rPr>
          <w:rFonts w:eastAsia="Calibri"/>
          <w:b/>
          <w:sz w:val="28"/>
          <w:szCs w:val="28"/>
        </w:rPr>
        <w:t>7,7</w:t>
      </w:r>
      <w:r w:rsidRPr="006E0825">
        <w:rPr>
          <w:rFonts w:eastAsia="Calibri"/>
          <w:sz w:val="28"/>
          <w:szCs w:val="28"/>
        </w:rPr>
        <w:t> млрд.</w:t>
      </w:r>
      <w:r w:rsidRPr="006E0825">
        <w:rPr>
          <w:rFonts w:eastAsia="Calibri"/>
          <w:sz w:val="28"/>
          <w:szCs w:val="28"/>
          <w:lang w:val="en-US"/>
        </w:rPr>
        <w:t> </w:t>
      </w:r>
      <w:r w:rsidRPr="006E0825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D229ED" w:rsidRPr="006E0825" w:rsidRDefault="00630B8C" w:rsidP="00AB542C">
      <w:pPr>
        <w:ind w:firstLine="539"/>
        <w:jc w:val="both"/>
        <w:rPr>
          <w:szCs w:val="28"/>
        </w:rPr>
      </w:pPr>
      <w:r w:rsidRPr="006E0825">
        <w:rPr>
          <w:sz w:val="28"/>
          <w:szCs w:val="28"/>
        </w:rPr>
        <w:t xml:space="preserve">Від </w:t>
      </w:r>
      <w:r w:rsidRPr="006E0825">
        <w:rPr>
          <w:b/>
          <w:i/>
          <w:sz w:val="28"/>
          <w:szCs w:val="28"/>
        </w:rPr>
        <w:t>приватизації державного майна</w:t>
      </w:r>
      <w:r w:rsidRPr="006E0825">
        <w:rPr>
          <w:sz w:val="28"/>
          <w:szCs w:val="28"/>
        </w:rPr>
        <w:t xml:space="preserve"> за </w:t>
      </w:r>
      <w:r w:rsidRPr="006E0825">
        <w:rPr>
          <w:sz w:val="28"/>
        </w:rPr>
        <w:t xml:space="preserve">січень-вересень </w:t>
      </w:r>
      <w:r w:rsidRPr="006E0825">
        <w:rPr>
          <w:sz w:val="28"/>
          <w:szCs w:val="28"/>
        </w:rPr>
        <w:t>201</w:t>
      </w:r>
      <w:r w:rsidRPr="006E0825">
        <w:rPr>
          <w:sz w:val="28"/>
          <w:szCs w:val="28"/>
          <w:lang w:val="ru-RU"/>
        </w:rPr>
        <w:t>7</w:t>
      </w:r>
      <w:r w:rsidRPr="006E0825">
        <w:rPr>
          <w:sz w:val="28"/>
          <w:szCs w:val="28"/>
        </w:rPr>
        <w:t xml:space="preserve"> року надійшло до державного бюджету </w:t>
      </w:r>
      <w:r w:rsidRPr="006E0825">
        <w:rPr>
          <w:b/>
          <w:sz w:val="28"/>
          <w:szCs w:val="28"/>
          <w:lang w:val="ru-RU"/>
        </w:rPr>
        <w:t>3,3</w:t>
      </w:r>
      <w:r w:rsidRPr="006E0825">
        <w:rPr>
          <w:b/>
          <w:sz w:val="28"/>
          <w:szCs w:val="28"/>
        </w:rPr>
        <w:t> </w:t>
      </w:r>
      <w:r w:rsidRPr="006E0825">
        <w:rPr>
          <w:sz w:val="28"/>
          <w:szCs w:val="28"/>
        </w:rPr>
        <w:t>млрд. гривень.</w:t>
      </w:r>
    </w:p>
    <w:sectPr w:rsidR="00D229ED" w:rsidRPr="006E0825" w:rsidSect="00C542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6B5" w:rsidRDefault="00B016B5">
      <w:r>
        <w:separator/>
      </w:r>
    </w:p>
  </w:endnote>
  <w:endnote w:type="continuationSeparator" w:id="0">
    <w:p w:rsidR="00B016B5" w:rsidRDefault="00B01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3B0379">
          <w:rPr>
            <w:noProof/>
            <w:sz w:val="22"/>
          </w:rPr>
          <w:t>4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6B5" w:rsidRDefault="00B016B5">
      <w:r>
        <w:separator/>
      </w:r>
    </w:p>
  </w:footnote>
  <w:footnote w:type="continuationSeparator" w:id="0">
    <w:p w:rsidR="00B016B5" w:rsidRDefault="00B016B5">
      <w:r>
        <w:continuationSeparator/>
      </w:r>
    </w:p>
  </w:footnote>
  <w:footnote w:id="1">
    <w:p w:rsidR="00630B8C" w:rsidRDefault="00630B8C" w:rsidP="00630B8C">
      <w:pPr>
        <w:pStyle w:val="af1"/>
      </w:pPr>
      <w:r>
        <w:rPr>
          <w:rStyle w:val="af3"/>
        </w:rPr>
        <w:footnoteRef/>
      </w:r>
      <w:r>
        <w:t xml:space="preserve"> </w:t>
      </w:r>
      <w:r w:rsidRPr="00D026B0">
        <w:t xml:space="preserve">Крім того, відповідно до пункту 10 статті 11 Закону України «Про Державний бюджет України на 2017 рік» на виконання </w:t>
      </w:r>
      <w:proofErr w:type="spellStart"/>
      <w:r w:rsidRPr="00D026B0">
        <w:t>Вироку</w:t>
      </w:r>
      <w:proofErr w:type="spellEnd"/>
      <w:r w:rsidRPr="00D026B0">
        <w:t xml:space="preserve"> від 28.03.2017 та роз’яснення від 19.05.2017 Краматорського міського суду Донецької області у справі № 234/4135/17 Ощадбанком, НБУ та Мінфіном здійснено перерахування на рахунок Мінфіну та погашення в рахунок державного боргу номінальної вартості конфіскованих ОВДП в сумі </w:t>
      </w:r>
      <w:r w:rsidRPr="00D026B0">
        <w:rPr>
          <w:b/>
        </w:rPr>
        <w:t>199,9</w:t>
      </w:r>
      <w:r w:rsidRPr="00D026B0">
        <w:t xml:space="preserve"> млн. </w:t>
      </w:r>
      <w:proofErr w:type="spellStart"/>
      <w:r w:rsidRPr="00D026B0">
        <w:t>дол</w:t>
      </w:r>
      <w:proofErr w:type="spellEnd"/>
      <w:r w:rsidRPr="00D026B0">
        <w:t xml:space="preserve">. США (або </w:t>
      </w:r>
      <w:r w:rsidRPr="00D026B0">
        <w:rPr>
          <w:b/>
        </w:rPr>
        <w:t xml:space="preserve">5238,9 </w:t>
      </w:r>
      <w:r w:rsidRPr="00D026B0">
        <w:t>млн. грн.) з відображенням за показниками «Погашення» та «Коригування»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567D4"/>
    <w:rsid w:val="000603D4"/>
    <w:rsid w:val="00062185"/>
    <w:rsid w:val="00063EB0"/>
    <w:rsid w:val="00064A7E"/>
    <w:rsid w:val="000661EF"/>
    <w:rsid w:val="00070BBF"/>
    <w:rsid w:val="000719D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4963"/>
    <w:rsid w:val="000D5D1E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2B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2BFE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6E4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1984"/>
    <w:rsid w:val="001A474C"/>
    <w:rsid w:val="001A5A08"/>
    <w:rsid w:val="001A6599"/>
    <w:rsid w:val="001B00E2"/>
    <w:rsid w:val="001B0A20"/>
    <w:rsid w:val="001B23E1"/>
    <w:rsid w:val="001B53D4"/>
    <w:rsid w:val="001B7DBB"/>
    <w:rsid w:val="001B7E1B"/>
    <w:rsid w:val="001C1399"/>
    <w:rsid w:val="001C1600"/>
    <w:rsid w:val="001C1879"/>
    <w:rsid w:val="001C338F"/>
    <w:rsid w:val="001C34B0"/>
    <w:rsid w:val="001C383E"/>
    <w:rsid w:val="001C3F57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662BC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280"/>
    <w:rsid w:val="002A783E"/>
    <w:rsid w:val="002B184F"/>
    <w:rsid w:val="002B2264"/>
    <w:rsid w:val="002B27BA"/>
    <w:rsid w:val="002B2876"/>
    <w:rsid w:val="002B53C8"/>
    <w:rsid w:val="002B5B23"/>
    <w:rsid w:val="002C3280"/>
    <w:rsid w:val="002C3B74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17F"/>
    <w:rsid w:val="00311470"/>
    <w:rsid w:val="003160B5"/>
    <w:rsid w:val="00320645"/>
    <w:rsid w:val="00324503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037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B68B6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43C"/>
    <w:rsid w:val="004F6FC0"/>
    <w:rsid w:val="004F7221"/>
    <w:rsid w:val="004F78BC"/>
    <w:rsid w:val="005021DC"/>
    <w:rsid w:val="005049D8"/>
    <w:rsid w:val="00505CC4"/>
    <w:rsid w:val="00505D87"/>
    <w:rsid w:val="005061B2"/>
    <w:rsid w:val="00506853"/>
    <w:rsid w:val="005070BE"/>
    <w:rsid w:val="00510319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59D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16012"/>
    <w:rsid w:val="00621A26"/>
    <w:rsid w:val="00622026"/>
    <w:rsid w:val="00625FA1"/>
    <w:rsid w:val="006276F7"/>
    <w:rsid w:val="00627B22"/>
    <w:rsid w:val="00627E32"/>
    <w:rsid w:val="00630B8C"/>
    <w:rsid w:val="006327AF"/>
    <w:rsid w:val="006335AA"/>
    <w:rsid w:val="00635358"/>
    <w:rsid w:val="00635684"/>
    <w:rsid w:val="006401F4"/>
    <w:rsid w:val="00640AB4"/>
    <w:rsid w:val="00643448"/>
    <w:rsid w:val="00645808"/>
    <w:rsid w:val="006546F6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1009"/>
    <w:rsid w:val="006C2D69"/>
    <w:rsid w:val="006C50DA"/>
    <w:rsid w:val="006C7B45"/>
    <w:rsid w:val="006C7B4B"/>
    <w:rsid w:val="006D0E1F"/>
    <w:rsid w:val="006D24B0"/>
    <w:rsid w:val="006D3B68"/>
    <w:rsid w:val="006E0400"/>
    <w:rsid w:val="006E0825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06202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5B8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2712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01BE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559D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5CD7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3DB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2507"/>
    <w:rsid w:val="00AB38E5"/>
    <w:rsid w:val="00AB52CE"/>
    <w:rsid w:val="00AB542C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6B5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2A1A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10A1"/>
    <w:rsid w:val="00BC4AA3"/>
    <w:rsid w:val="00BC5626"/>
    <w:rsid w:val="00BC5AFC"/>
    <w:rsid w:val="00BD11CA"/>
    <w:rsid w:val="00BD1571"/>
    <w:rsid w:val="00BD1AB7"/>
    <w:rsid w:val="00BD2BD7"/>
    <w:rsid w:val="00BD6D09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026B0"/>
    <w:rsid w:val="00D102C8"/>
    <w:rsid w:val="00D10856"/>
    <w:rsid w:val="00D1635F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384E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2F41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36D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212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1B41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EF4E284-6347-4F71-B125-653A2D97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DD62-A563-4B55-B3F3-80F49330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6643</Words>
  <Characters>3787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Кривошея Ольга Василівна</cp:lastModifiedBy>
  <cp:revision>13</cp:revision>
  <cp:lastPrinted>2017-10-26T13:36:00Z</cp:lastPrinted>
  <dcterms:created xsi:type="dcterms:W3CDTF">2017-10-25T07:15:00Z</dcterms:created>
  <dcterms:modified xsi:type="dcterms:W3CDTF">2017-10-27T12:41:00Z</dcterms:modified>
</cp:coreProperties>
</file>